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pStyle w:val="15"/>
        <w:jc w:val="center"/>
        <w:rPr>
          <w:b/>
          <w:bCs/>
          <w:u w:val="single"/>
        </w:rPr>
      </w:pPr>
      <w:r>
        <w:rPr>
          <w:b/>
          <w:bCs/>
          <w:u w:val="single"/>
        </w:rPr>
        <w:t>Garage Management system</w:t>
      </w:r>
    </w:p>
    <w:p/>
    <w:p>
      <w:pPr>
        <w:pStyle w:val="15"/>
        <w:jc w:val="center"/>
        <w:rPr>
          <w:b/>
          <w:bCs/>
          <w:sz w:val="36"/>
          <w:szCs w:val="36"/>
        </w:rPr>
      </w:pPr>
      <w:r>
        <w:rPr>
          <w:b/>
          <w:bCs/>
          <w:sz w:val="36"/>
          <w:szCs w:val="36"/>
        </w:rPr>
        <w:t>College Name: GOVERNMENT ARTS AND SCIENCES – GUDALUR</w:t>
      </w:r>
    </w:p>
    <w:p>
      <w:pPr>
        <w:rPr>
          <w:b/>
          <w:bCs/>
        </w:rPr>
      </w:pPr>
    </w:p>
    <w:p>
      <w:pPr>
        <w:rPr>
          <w:b/>
          <w:bCs/>
          <w:sz w:val="36"/>
          <w:szCs w:val="36"/>
        </w:rPr>
      </w:pPr>
      <w:r>
        <w:rPr>
          <w:b/>
          <w:bCs/>
        </w:rPr>
        <w:t xml:space="preserve">    </w:t>
      </w:r>
      <w:r>
        <w:rPr>
          <w:b/>
          <w:bCs/>
          <w:sz w:val="36"/>
          <w:szCs w:val="36"/>
        </w:rPr>
        <w:t>College Code: bru4w</w:t>
      </w:r>
    </w:p>
    <w:p>
      <w:pPr>
        <w:rPr>
          <w:sz w:val="36"/>
          <w:szCs w:val="36"/>
        </w:rPr>
      </w:pPr>
    </w:p>
    <w:p>
      <w:pPr>
        <w:rPr>
          <w:sz w:val="36"/>
          <w:szCs w:val="36"/>
        </w:rPr>
      </w:pPr>
      <w:r>
        <w:rPr>
          <w:sz w:val="36"/>
          <w:szCs w:val="36"/>
        </w:rPr>
        <w:t xml:space="preserve">   TEAM ID: NM2025TMID22008</w:t>
      </w:r>
    </w:p>
    <w:p>
      <w:pPr>
        <w:rPr>
          <w:sz w:val="36"/>
          <w:szCs w:val="36"/>
        </w:rPr>
      </w:pPr>
      <w:r>
        <w:rPr>
          <w:sz w:val="36"/>
          <w:szCs w:val="36"/>
        </w:rPr>
        <w:t xml:space="preserve">   </w:t>
      </w:r>
    </w:p>
    <w:p>
      <w:pPr>
        <w:rPr>
          <w:sz w:val="36"/>
          <w:szCs w:val="36"/>
          <w:u w:val="single"/>
        </w:rPr>
      </w:pPr>
      <w:r>
        <w:rPr>
          <w:sz w:val="36"/>
          <w:szCs w:val="36"/>
        </w:rPr>
        <w:t xml:space="preserve">   </w:t>
      </w:r>
      <w:r>
        <w:rPr>
          <w:sz w:val="36"/>
          <w:szCs w:val="36"/>
          <w:u w:val="single"/>
        </w:rPr>
        <w:t>TEAM MEMBERS:</w:t>
      </w:r>
    </w:p>
    <w:p>
      <w:pPr>
        <w:rPr>
          <w:sz w:val="36"/>
          <w:szCs w:val="36"/>
        </w:rPr>
      </w:pPr>
      <w:r>
        <w:rPr>
          <w:sz w:val="36"/>
          <w:szCs w:val="36"/>
        </w:rPr>
        <w:t xml:space="preserve">            Team Leader Name: ARVIND V</w:t>
      </w:r>
    </w:p>
    <w:p>
      <w:pPr>
        <w:rPr>
          <w:sz w:val="36"/>
          <w:szCs w:val="36"/>
        </w:rPr>
      </w:pPr>
      <w:r>
        <w:rPr>
          <w:sz w:val="36"/>
          <w:szCs w:val="36"/>
        </w:rPr>
        <w:t xml:space="preserve">                     Email: varvindarvind2005@gmail.com</w:t>
      </w:r>
    </w:p>
    <w:p>
      <w:pPr>
        <w:rPr>
          <w:sz w:val="36"/>
          <w:szCs w:val="36"/>
        </w:rPr>
      </w:pPr>
      <w:r>
        <w:rPr>
          <w:sz w:val="36"/>
          <w:szCs w:val="36"/>
        </w:rPr>
        <w:t xml:space="preserve">            Team Member 1: HARIKIRUBAN.K</w:t>
      </w:r>
    </w:p>
    <w:p>
      <w:r>
        <w:rPr>
          <w:sz w:val="36"/>
          <w:szCs w:val="36"/>
        </w:rPr>
        <w:t xml:space="preserve">                     Email:</w:t>
      </w:r>
      <w:r>
        <w:t xml:space="preserve">  kirubanhari@gmail.com</w:t>
      </w:r>
    </w:p>
    <w:p>
      <w:pPr>
        <w:rPr>
          <w:sz w:val="36"/>
          <w:szCs w:val="36"/>
        </w:rPr>
      </w:pPr>
      <w:r>
        <w:rPr>
          <w:sz w:val="36"/>
          <w:szCs w:val="36"/>
        </w:rPr>
        <w:t xml:space="preserve">           </w:t>
      </w:r>
      <w:r>
        <w:rPr>
          <w:b/>
          <w:bCs/>
        </w:rPr>
        <w:t xml:space="preserve"> </w:t>
      </w:r>
      <w:r>
        <w:rPr>
          <w:sz w:val="36"/>
          <w:szCs w:val="36"/>
        </w:rPr>
        <w:t>Team Member 2:</w:t>
      </w:r>
      <w:r>
        <w:rPr>
          <w:rFonts w:ascii="Verdana" w:hAnsi="Verdana"/>
          <w:color w:val="222222"/>
          <w:sz w:val="20"/>
          <w:szCs w:val="20"/>
          <w:shd w:val="clear" w:color="auto" w:fill="FFFFFF"/>
        </w:rPr>
        <w:t xml:space="preserve">  HARIRAM</w:t>
      </w:r>
      <w:bookmarkStart w:id="0" w:name="_GoBack"/>
      <w:bookmarkEnd w:id="0"/>
    </w:p>
    <w:p>
      <w:pPr>
        <w:rPr>
          <w:sz w:val="36"/>
          <w:szCs w:val="36"/>
        </w:rPr>
      </w:pPr>
      <w:r>
        <w:rPr>
          <w:sz w:val="36"/>
          <w:szCs w:val="36"/>
        </w:rPr>
        <w:t xml:space="preserve">                     Email:</w:t>
      </w:r>
      <w:r>
        <w:t xml:space="preserve"> hr5478848@gmail.com</w:t>
      </w:r>
    </w:p>
    <w:p>
      <w:pPr>
        <w:rPr>
          <w:sz w:val="36"/>
          <w:szCs w:val="36"/>
        </w:rPr>
      </w:pPr>
      <w:r>
        <w:rPr>
          <w:sz w:val="36"/>
          <w:szCs w:val="36"/>
        </w:rPr>
        <w:t xml:space="preserve">            Team Member 3:</w:t>
      </w:r>
      <w:r>
        <w:rPr>
          <w:rFonts w:ascii="Verdana" w:hAnsi="Verdana"/>
          <w:color w:val="222222"/>
          <w:sz w:val="20"/>
          <w:szCs w:val="20"/>
          <w:shd w:val="clear" w:color="auto" w:fill="FFFFFF"/>
        </w:rPr>
        <w:t xml:space="preserve"> NITHEESH C</w:t>
      </w:r>
    </w:p>
    <w:p>
      <w:pPr>
        <w:rPr>
          <w:sz w:val="36"/>
          <w:szCs w:val="36"/>
        </w:rPr>
      </w:pPr>
      <w:r>
        <w:rPr>
          <w:b/>
          <w:bCs/>
        </w:rPr>
        <w:t xml:space="preserve">                               </w:t>
      </w:r>
      <w:r>
        <w:rPr>
          <w:sz w:val="36"/>
          <w:szCs w:val="36"/>
        </w:rPr>
        <w:t>Email: nitheesh9484@gmail.com</w:t>
      </w:r>
    </w:p>
    <w:p>
      <w:pPr>
        <w:rPr>
          <w:sz w:val="36"/>
          <w:szCs w:val="36"/>
        </w:rPr>
      </w:pPr>
    </w:p>
    <w:p>
      <w:pPr>
        <w:pStyle w:val="15"/>
        <w:rPr>
          <w:b/>
          <w:bCs/>
        </w:rPr>
      </w:pPr>
    </w:p>
    <w:p>
      <w:r>
        <w:br w:type="page"/>
      </w:r>
    </w:p>
    <w:p>
      <w:pPr>
        <w:rPr>
          <w:sz w:val="56"/>
          <w:szCs w:val="56"/>
          <w:u w:val="single"/>
        </w:rPr>
      </w:pPr>
      <w:r>
        <w:rPr>
          <w:sz w:val="56"/>
          <w:szCs w:val="56"/>
          <w:u w:val="single"/>
        </w:rPr>
        <w:t>1.INTRODUCTION</w:t>
      </w:r>
    </w:p>
    <w:p>
      <w:pPr>
        <w:ind w:firstLine="720"/>
        <w:rPr>
          <w:sz w:val="52"/>
          <w:szCs w:val="52"/>
          <w:u w:val="single"/>
        </w:rPr>
      </w:pPr>
      <w:r>
        <w:rPr>
          <w:sz w:val="52"/>
          <w:szCs w:val="52"/>
          <w:u w:val="single"/>
        </w:rPr>
        <w:t>1.1 Project Overview</w:t>
      </w:r>
    </w:p>
    <w:p>
      <w:pPr>
        <w:ind w:firstLine="720"/>
        <w:jc w:val="both"/>
        <w:rPr>
          <w:sz w:val="44"/>
          <w:szCs w:val="44"/>
        </w:rPr>
      </w:pPr>
      <w:r>
        <w:rPr>
          <w:sz w:val="44"/>
          <w:szCs w:val="44"/>
        </w:rPr>
        <w:t>A garage management system   centralizes workshop operations—enabling seamless booking, customer relations, job assignments, inventory tracking, invoicing, feedback collection, and insight-driven reporting in a unified platform.</w:t>
      </w:r>
    </w:p>
    <w:p>
      <w:pPr>
        <w:jc w:val="both"/>
        <w:rPr>
          <w:b/>
          <w:bCs/>
          <w:sz w:val="52"/>
          <w:szCs w:val="52"/>
        </w:rPr>
      </w:pPr>
    </w:p>
    <w:p>
      <w:pPr>
        <w:jc w:val="both"/>
        <w:rPr>
          <w:b/>
          <w:bCs/>
          <w:sz w:val="52"/>
          <w:szCs w:val="52"/>
        </w:rPr>
      </w:pPr>
      <w:r>
        <w:rPr>
          <w:b/>
          <w:bCs/>
          <w:sz w:val="52"/>
          <w:szCs w:val="52"/>
        </w:rPr>
        <w:drawing>
          <wp:inline distT="0" distB="0" distL="0" distR="0">
            <wp:extent cx="5731510" cy="3820795"/>
            <wp:effectExtent l="0" t="0" r="0" b="0"/>
            <wp:docPr id="1" name="图片 1"/>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731510" cy="3820795"/>
                    </a:xfrm>
                    <a:prstGeom prst="rect"/>
                    <a:noFill/>
                    <a:ln w="12700" cmpd="sng" cap="flat">
                      <a:noFill/>
                      <a:prstDash val="solid"/>
                      <a:miter/>
                    </a:ln>
                  </pic:spPr>
                </pic:pic>
              </a:graphicData>
            </a:graphic>
          </wp:inline>
        </w:drawing>
      </w:r>
    </w:p>
    <w:p>
      <w:pPr>
        <w:jc w:val="both"/>
        <w:rPr>
          <w:b/>
          <w:bCs/>
          <w:sz w:val="52"/>
          <w:szCs w:val="52"/>
        </w:rPr>
      </w:pPr>
    </w:p>
    <w:p>
      <w:pPr>
        <w:jc w:val="both"/>
        <w:rPr>
          <w:b/>
          <w:bCs/>
          <w:sz w:val="52"/>
          <w:szCs w:val="52"/>
        </w:rPr>
      </w:pPr>
    </w:p>
    <w:p>
      <w:pPr>
        <w:jc w:val="both"/>
        <w:rPr>
          <w:b/>
          <w:bCs/>
          <w:sz w:val="52"/>
          <w:szCs w:val="52"/>
          <w:u w:val="single"/>
        </w:rPr>
      </w:pPr>
      <w:r>
        <w:rPr>
          <w:b/>
          <w:bCs/>
          <w:sz w:val="52"/>
          <w:szCs w:val="52"/>
        </w:rPr>
        <w:tab/>
      </w:r>
      <w:r>
        <w:rPr>
          <w:b/>
          <w:bCs/>
          <w:sz w:val="52"/>
          <w:szCs w:val="52"/>
          <w:u w:val="single"/>
        </w:rPr>
        <w:t>1.2 Purpose</w:t>
      </w:r>
    </w:p>
    <w:p>
      <w:pPr>
        <w:jc w:val="both"/>
        <w:rPr>
          <w:sz w:val="44"/>
          <w:szCs w:val="44"/>
        </w:rPr>
      </w:pPr>
      <w:r>
        <w:rPr>
          <w:b/>
          <w:bCs/>
          <w:sz w:val="52"/>
          <w:szCs w:val="52"/>
        </w:rPr>
        <w:tab/>
        <w:tab/>
        <w:tab/>
      </w:r>
      <w:r>
        <w:rPr>
          <w:sz w:val="44"/>
          <w:szCs w:val="44"/>
        </w:rPr>
        <w:t>The purpose of the Garage Management System is to streamline and automate the operations of a garage, including customer management, appointment scheduling, service tracking, billing, feedback collection, and reporting. This system reduces manual work, minimizes errors, and ensures efficient handling of garage services. It also provides better visibility into business performance through reports and dashboards, ultimately improving customer satisfaction and operational efficiency.</w:t>
      </w:r>
    </w:p>
    <w:p>
      <w:pPr>
        <w:jc w:val="both"/>
        <w:rPr>
          <w:b/>
          <w:bCs/>
          <w:sz w:val="52"/>
          <w:szCs w:val="52"/>
        </w:rPr>
      </w:pPr>
    </w:p>
    <w:p>
      <w:pPr>
        <w:jc w:val="both"/>
        <w:rPr>
          <w:b/>
          <w:bCs/>
          <w:sz w:val="56"/>
          <w:szCs w:val="56"/>
          <w:u w:val="single"/>
        </w:rPr>
      </w:pPr>
      <w:r>
        <w:rPr>
          <w:b/>
          <w:bCs/>
          <w:sz w:val="56"/>
          <w:szCs w:val="56"/>
          <w:u w:val="single"/>
        </w:rPr>
        <w:t>DEVELOPMENT PHASE</w:t>
      </w:r>
    </w:p>
    <w:p>
      <w:pPr>
        <w:jc w:val="both"/>
        <w:rPr>
          <w:b/>
          <w:bCs/>
          <w:sz w:val="52"/>
          <w:szCs w:val="52"/>
          <w:u w:val="single"/>
        </w:rPr>
      </w:pPr>
      <w:r>
        <w:rPr>
          <w:b/>
          <w:bCs/>
          <w:sz w:val="56"/>
          <w:szCs w:val="56"/>
        </w:rPr>
        <w:tab/>
      </w:r>
      <w:r>
        <w:rPr>
          <w:b/>
          <w:bCs/>
          <w:sz w:val="52"/>
          <w:szCs w:val="52"/>
          <w:u w:val="single"/>
        </w:rPr>
        <w:t>Creating Developer Account:</w:t>
      </w:r>
    </w:p>
    <w:p>
      <w:pPr>
        <w:rPr>
          <w:sz w:val="52"/>
          <w:szCs w:val="52"/>
        </w:rPr>
      </w:pPr>
      <w:r>
        <w:rPr>
          <w:sz w:val="52"/>
          <w:szCs w:val="52"/>
        </w:rPr>
        <w:t xml:space="preserve">By using this ORG:    </w:t>
      </w:r>
      <w:r>
        <w:rPr>
          <w:rStyle w:val="24"/>
          <w:sz w:val="52"/>
          <w:szCs w:val="52"/>
        </w:rPr>
        <w:fldChar w:fldCharType="begin"/>
      </w:r>
      <w:r>
        <w:instrText>HYPERLINK "https://www.salesforce.com/form/developer-signup/?d=pb"</w:instrText>
      </w:r>
      <w:r>
        <w:rPr>
          <w:rStyle w:val="24"/>
          <w:sz w:val="52"/>
          <w:szCs w:val="52"/>
        </w:rPr>
        <w:fldChar w:fldCharType="separate"/>
      </w:r>
      <w:r>
        <w:rPr>
          <w:rStyle w:val="24"/>
          <w:sz w:val="52"/>
          <w:szCs w:val="52"/>
        </w:rPr>
        <w:t>https://www.salesforce.com/form/developer-signup/?d=pb</w:t>
      </w:r>
      <w:r>
        <w:rPr>
          <w:rStyle w:val="24"/>
          <w:sz w:val="52"/>
          <w:szCs w:val="52"/>
        </w:rPr>
        <w:fldChar w:fldCharType="end"/>
      </w:r>
    </w:p>
    <w:p>
      <w:pPr>
        <w:jc w:val="both"/>
        <w:rPr>
          <w:sz w:val="52"/>
          <w:szCs w:val="52"/>
        </w:rPr>
      </w:pPr>
      <w:r>
        <w:rPr>
          <w:sz w:val="52"/>
          <w:szCs w:val="52"/>
        </w:rPr>
        <w:drawing>
          <wp:inline distT="0" distB="0" distL="0" distR="0">
            <wp:extent cx="5731510" cy="3223895"/>
            <wp:effectExtent l="0" t="0" r="0" b="0"/>
            <wp:docPr id="4" name="图片 4"/>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5731510" cy="3223895"/>
                    </a:xfrm>
                    <a:prstGeom prst="rect"/>
                    <a:noFill/>
                    <a:ln w="12700" cmpd="sng" cap="flat">
                      <a:noFill/>
                      <a:prstDash val="solid"/>
                      <a:miter/>
                    </a:ln>
                  </pic:spPr>
                </pic:pic>
              </a:graphicData>
            </a:graphic>
          </wp:inline>
        </w:drawing>
      </w:r>
    </w:p>
    <w:p>
      <w:pPr>
        <w:tabs>
          <w:tab w:val="left" w:pos="1875"/>
        </w:tabs>
        <w:jc w:val="both"/>
        <w:rPr>
          <w:sz w:val="52"/>
          <w:szCs w:val="52"/>
        </w:rPr>
      </w:pPr>
    </w:p>
    <w:p>
      <w:pPr>
        <w:tabs>
          <w:tab w:val="left" w:pos="1875"/>
        </w:tabs>
        <w:jc w:val="both"/>
        <w:rPr>
          <w:sz w:val="52"/>
          <w:szCs w:val="52"/>
        </w:rPr>
      </w:pPr>
    </w:p>
    <w:p>
      <w:pPr>
        <w:tabs>
          <w:tab w:val="left" w:pos="1875"/>
        </w:tabs>
        <w:jc w:val="both"/>
        <w:rPr>
          <w:sz w:val="52"/>
          <w:szCs w:val="52"/>
        </w:rPr>
      </w:pPr>
    </w:p>
    <w:p>
      <w:pPr>
        <w:tabs>
          <w:tab w:val="left" w:pos="1875"/>
        </w:tabs>
        <w:jc w:val="both"/>
        <w:rPr>
          <w:sz w:val="52"/>
          <w:szCs w:val="52"/>
        </w:rPr>
      </w:pPr>
      <w:r>
        <w:rPr>
          <w:sz w:val="52"/>
          <w:szCs w:val="52"/>
        </w:rPr>
        <w:t xml:space="preserve">By login ORG: </w:t>
      </w:r>
      <w:r>
        <w:rPr>
          <w:rStyle w:val="24"/>
          <w:sz w:val="52"/>
          <w:szCs w:val="52"/>
        </w:rPr>
        <w:fldChar w:fldCharType="begin"/>
      </w:r>
      <w:r>
        <w:instrText>HYPERLINK "https://orgfarm-c073410f07-dev-ed.develop.lightning.force.com"</w:instrText>
      </w:r>
      <w:r>
        <w:rPr>
          <w:rStyle w:val="24"/>
          <w:sz w:val="52"/>
          <w:szCs w:val="52"/>
        </w:rPr>
        <w:fldChar w:fldCharType="separate"/>
      </w:r>
      <w:r>
        <w:rPr>
          <w:rStyle w:val="24"/>
          <w:sz w:val="52"/>
          <w:szCs w:val="52"/>
        </w:rPr>
        <w:t>https://orgfarm-c073410f07-dev-ed.develop.lightning.force.com</w:t>
      </w:r>
      <w:r>
        <w:rPr>
          <w:rStyle w:val="24"/>
          <w:sz w:val="52"/>
          <w:szCs w:val="52"/>
        </w:rPr>
        <w:fldChar w:fldCharType="end"/>
      </w:r>
    </w:p>
    <w:p>
      <w:pPr>
        <w:tabs>
          <w:tab w:val="left" w:pos="1875"/>
        </w:tabs>
        <w:rPr>
          <w:sz w:val="52"/>
          <w:szCs w:val="52"/>
        </w:rPr>
      </w:pPr>
    </w:p>
    <w:p>
      <w:pPr>
        <w:tabs>
          <w:tab w:val="left" w:pos="1875"/>
        </w:tabs>
        <w:jc w:val="both"/>
        <w:rPr>
          <w:sz w:val="44"/>
          <w:szCs w:val="44"/>
        </w:rPr>
      </w:pPr>
      <w:r>
        <w:rPr>
          <w:sz w:val="52"/>
          <w:szCs w:val="52"/>
        </w:rPr>
        <w:t xml:space="preserve">● Created objects: </w:t>
      </w:r>
      <w:r>
        <w:rPr>
          <w:sz w:val="44"/>
          <w:szCs w:val="44"/>
        </w:rPr>
        <w:t>Customer Details, Appointments, Service records, Billing details and feedback</w:t>
      </w:r>
    </w:p>
    <w:p>
      <w:pPr>
        <w:tabs>
          <w:tab w:val="left" w:pos="1875"/>
        </w:tabs>
        <w:jc w:val="both"/>
        <w:rPr>
          <w:sz w:val="44"/>
          <w:szCs w:val="44"/>
        </w:rPr>
      </w:pPr>
      <w:r>
        <w:rPr>
          <w:sz w:val="44"/>
          <w:szCs w:val="44"/>
        </w:rPr>
        <w:br w:type="page"/>
      </w:r>
    </w:p>
    <w:p>
      <w:pPr>
        <w:tabs>
          <w:tab w:val="left" w:pos="1875"/>
        </w:tabs>
        <w:jc w:val="both"/>
        <w:rPr>
          <w:sz w:val="44"/>
          <w:szCs w:val="44"/>
        </w:rPr>
      </w:pPr>
      <w:r>
        <w:rPr>
          <w:sz w:val="44"/>
          <w:szCs w:val="44"/>
        </w:rPr>
        <w:drawing>
          <wp:inline distT="0" distB="0" distL="0" distR="0">
            <wp:extent cx="5731510" cy="3223895"/>
            <wp:effectExtent l="0" t="0" r="0" b="0"/>
            <wp:docPr id="7" name="图片 7"/>
            <wp:cNvGraphicFramePr>
              <a:graphicFrameLocks noChangeAspect="1"/>
            </wp:cNvGraphicFramePr>
            <a:graphic>
              <a:graphicData uri="http://schemas.openxmlformats.org/drawingml/2006/picture">
                <pic:pic>
                  <pic:nvPicPr>
                    <pic:cNvPr id="9" name="图片 9"/>
                    <pic:cNvPicPr/>
                  </pic:nvPicPr>
                  <pic:blipFill>
                    <a:blip r:embed="rId4"/>
                    <a:stretch>
                      <a:fillRect/>
                    </a:stretch>
                  </pic:blipFill>
                  <pic:spPr>
                    <a:xfrm rot="0">
                      <a:off x="0" y="0"/>
                      <a:ext cx="5731510" cy="3223895"/>
                    </a:xfrm>
                    <a:prstGeom prst="rect"/>
                    <a:noFill/>
                    <a:ln w="12700" cmpd="sng" cap="flat">
                      <a:noFill/>
                      <a:prstDash val="solid"/>
                      <a:miter/>
                    </a:ln>
                  </pic:spPr>
                </pic:pic>
              </a:graphicData>
            </a:graphic>
          </wp:inline>
        </w:drawing>
      </w:r>
    </w:p>
    <w:p>
      <w:pPr>
        <w:tabs>
          <w:tab w:val="left" w:pos="1875"/>
        </w:tabs>
        <w:jc w:val="both"/>
        <w:rPr>
          <w:sz w:val="44"/>
          <w:szCs w:val="44"/>
        </w:rPr>
      </w:pPr>
      <w:r>
        <w:rPr>
          <w:sz w:val="44"/>
          <w:szCs w:val="44"/>
        </w:rPr>
        <w:drawing>
          <wp:inline distT="0" distB="0" distL="0" distR="0">
            <wp:extent cx="5731510" cy="3223895"/>
            <wp:effectExtent l="0" t="0" r="0" b="0"/>
            <wp:docPr id="10" name="图片 10"/>
            <wp:cNvGraphicFramePr>
              <a:graphicFrameLocks noChangeAspect="1"/>
            </wp:cNvGraphicFramePr>
            <a:graphic>
              <a:graphicData uri="http://schemas.openxmlformats.org/drawingml/2006/picture">
                <pic:pic>
                  <pic:nvPicPr>
                    <pic:cNvPr id="12" name="图片 12"/>
                    <pic:cNvPicPr/>
                  </pic:nvPicPr>
                  <pic:blipFill>
                    <a:blip r:embed="rId5"/>
                    <a:stretch>
                      <a:fillRect/>
                    </a:stretch>
                  </pic:blipFill>
                  <pic:spPr>
                    <a:xfrm rot="0">
                      <a:off x="0" y="0"/>
                      <a:ext cx="5731510" cy="3223895"/>
                    </a:xfrm>
                    <a:prstGeom prst="rect"/>
                    <a:noFill/>
                    <a:ln w="12700" cmpd="sng" cap="flat">
                      <a:noFill/>
                      <a:prstDash val="solid"/>
                      <a:miter/>
                    </a:ln>
                  </pic:spPr>
                </pic:pic>
              </a:graphicData>
            </a:graphic>
          </wp:inline>
        </w:drawing>
      </w:r>
    </w:p>
    <w:p>
      <w:pPr>
        <w:tabs>
          <w:tab w:val="left" w:pos="1875"/>
        </w:tabs>
        <w:jc w:val="both"/>
        <w:rPr>
          <w:sz w:val="44"/>
          <w:szCs w:val="44"/>
        </w:rPr>
      </w:pPr>
      <w:r>
        <w:rPr>
          <w:sz w:val="44"/>
          <w:szCs w:val="44"/>
        </w:rPr>
        <w:drawing>
          <wp:inline distT="0" distB="0" distL="0" distR="0">
            <wp:extent cx="5731510" cy="3223895"/>
            <wp:effectExtent l="0" t="0" r="0" b="0"/>
            <wp:docPr id="13" name="图片 13"/>
            <wp:cNvGraphicFramePr>
              <a:graphicFrameLocks noChangeAspect="1"/>
            </wp:cNvGraphicFramePr>
            <a:graphic>
              <a:graphicData uri="http://schemas.openxmlformats.org/drawingml/2006/picture">
                <pic:pic>
                  <pic:nvPicPr>
                    <pic:cNvPr id="15" name="图片 15"/>
                    <pic:cNvPicPr/>
                  </pic:nvPicPr>
                  <pic:blipFill>
                    <a:blip r:embed="rId6"/>
                    <a:stretch>
                      <a:fillRect/>
                    </a:stretch>
                  </pic:blipFill>
                  <pic:spPr>
                    <a:xfrm rot="0">
                      <a:off x="0" y="0"/>
                      <a:ext cx="5731510" cy="3223895"/>
                    </a:xfrm>
                    <a:prstGeom prst="rect"/>
                    <a:noFill/>
                    <a:ln w="12700" cmpd="sng" cap="flat">
                      <a:noFill/>
                      <a:prstDash val="solid"/>
                      <a:miter/>
                    </a:ln>
                  </pic:spPr>
                </pic:pic>
              </a:graphicData>
            </a:graphic>
          </wp:inline>
        </w:drawing>
      </w:r>
      <w:r>
        <w:rPr>
          <w:sz w:val="44"/>
          <w:szCs w:val="44"/>
        </w:rPr>
        <w:drawing>
          <wp:inline distT="0" distB="0" distL="0" distR="0">
            <wp:extent cx="5731510" cy="3223895"/>
            <wp:effectExtent l="0" t="0" r="0" b="0"/>
            <wp:docPr id="16" name="图片 16"/>
            <wp:cNvGraphicFramePr>
              <a:graphicFrameLocks noChangeAspect="1"/>
            </wp:cNvGraphicFramePr>
            <a:graphic>
              <a:graphicData uri="http://schemas.openxmlformats.org/drawingml/2006/picture">
                <pic:pic>
                  <pic:nvPicPr>
                    <pic:cNvPr id="18" name="图片 18"/>
                    <pic:cNvPicPr/>
                  </pic:nvPicPr>
                  <pic:blipFill>
                    <a:blip r:embed="rId7"/>
                    <a:stretch>
                      <a:fillRect/>
                    </a:stretch>
                  </pic:blipFill>
                  <pic:spPr>
                    <a:xfrm rot="0">
                      <a:off x="0" y="0"/>
                      <a:ext cx="5731510" cy="3223895"/>
                    </a:xfrm>
                    <a:prstGeom prst="rect"/>
                    <a:noFill/>
                    <a:ln w="12700" cmpd="sng" cap="flat">
                      <a:noFill/>
                      <a:prstDash val="solid"/>
                      <a:miter/>
                    </a:ln>
                  </pic:spPr>
                </pic:pic>
              </a:graphicData>
            </a:graphic>
          </wp:inline>
        </w:drawing>
      </w:r>
    </w:p>
    <w:p>
      <w:pPr>
        <w:tabs>
          <w:tab w:val="left" w:pos="1875"/>
        </w:tabs>
        <w:rPr>
          <w:sz w:val="52"/>
          <w:szCs w:val="52"/>
        </w:rPr>
      </w:pPr>
    </w:p>
    <w:p>
      <w:pPr>
        <w:tabs>
          <w:tab w:val="left" w:pos="6446"/>
        </w:tabs>
        <w:rPr>
          <w:sz w:val="52"/>
          <w:szCs w:val="52"/>
        </w:rPr>
      </w:pPr>
      <w:r>
        <w:rPr>
          <w:sz w:val="52"/>
          <w:szCs w:val="52"/>
        </w:rPr>
        <w:br w:type="page"/>
      </w:r>
    </w:p>
    <w:p>
      <w:pPr>
        <w:tabs>
          <w:tab w:val="left" w:pos="6446"/>
        </w:tabs>
        <w:rPr>
          <w:sz w:val="52"/>
          <w:szCs w:val="52"/>
        </w:rPr>
      </w:pPr>
      <w:r>
        <w:rPr>
          <w:sz w:val="52"/>
          <w:szCs w:val="52"/>
        </w:rPr>
        <w:t>●</w:t>
      </w:r>
      <w:r>
        <w:rPr>
          <w:rFonts w:ascii="Open Sans" w:eastAsia="Times New Roman" w:cs="Open Sans" w:hAnsi="Open Sans"/>
          <w:color w:val="35475C"/>
          <w:kern w:val="0"/>
          <w:sz w:val="20"/>
          <w:szCs w:val="20"/>
          <w:lang w:eastAsia="en-IN"/>
        </w:rPr>
        <w:t xml:space="preserve"> </w:t>
      </w:r>
      <w:r>
        <w:rPr>
          <w:sz w:val="52"/>
          <w:szCs w:val="52"/>
        </w:rPr>
        <w:t>Creating a Custom Tab</w:t>
      </w:r>
    </w:p>
    <w:p>
      <w:pPr>
        <w:tabs>
          <w:tab w:val="left" w:pos="6446"/>
        </w:tabs>
        <w:rPr>
          <w:sz w:val="52"/>
          <w:szCs w:val="52"/>
        </w:rPr>
      </w:pPr>
      <w:r>
        <w:rPr>
          <w:sz w:val="52"/>
          <w:szCs w:val="52"/>
        </w:rPr>
        <w:drawing>
          <wp:inline distT="0" distB="0" distL="0" distR="0">
            <wp:extent cx="5731510" cy="3223895"/>
            <wp:effectExtent l="0" t="0" r="0" b="0"/>
            <wp:docPr id="19" name="图片 19"/>
            <wp:cNvGraphicFramePr>
              <a:graphicFrameLocks noChangeAspect="1"/>
            </wp:cNvGraphicFramePr>
            <a:graphic>
              <a:graphicData uri="http://schemas.openxmlformats.org/drawingml/2006/picture">
                <pic:pic>
                  <pic:nvPicPr>
                    <pic:cNvPr id="21" name="图片 21"/>
                    <pic:cNvPicPr/>
                  </pic:nvPicPr>
                  <pic:blipFill>
                    <a:blip r:embed="rId8"/>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r>
        <w:rPr>
          <w:sz w:val="52"/>
          <w:szCs w:val="52"/>
        </w:rPr>
        <w:t>● Developed Lightning App with relevant tabs</w:t>
      </w:r>
    </w:p>
    <w:p>
      <w:pPr>
        <w:rPr>
          <w:sz w:val="52"/>
          <w:szCs w:val="52"/>
        </w:rPr>
      </w:pPr>
      <w:r>
        <w:rPr>
          <w:sz w:val="52"/>
          <w:szCs w:val="52"/>
        </w:rPr>
        <w:drawing>
          <wp:inline distT="0" distB="0" distL="0" distR="0">
            <wp:extent cx="5731510" cy="3223895"/>
            <wp:effectExtent l="0" t="0" r="0" b="0"/>
            <wp:docPr id="22" name="图片 22"/>
            <wp:cNvGraphicFramePr>
              <a:graphicFrameLocks noChangeAspect="1"/>
            </wp:cNvGraphicFramePr>
            <a:graphic>
              <a:graphicData uri="http://schemas.openxmlformats.org/drawingml/2006/picture">
                <pic:pic>
                  <pic:nvPicPr>
                    <pic:cNvPr id="24" name="图片 24"/>
                    <pic:cNvPicPr/>
                  </pic:nvPicPr>
                  <pic:blipFill>
                    <a:blip r:embed="rId9"/>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p>
    <w:p>
      <w:pPr>
        <w:rPr>
          <w:sz w:val="52"/>
          <w:szCs w:val="52"/>
        </w:rPr>
      </w:pPr>
      <w:r>
        <w:rPr>
          <w:sz w:val="52"/>
          <w:szCs w:val="52"/>
        </w:rPr>
        <w:t>● Configured fields and relationships</w:t>
      </w:r>
    </w:p>
    <w:p>
      <w:pPr>
        <w:rPr>
          <w:sz w:val="52"/>
          <w:szCs w:val="52"/>
        </w:rPr>
      </w:pPr>
    </w:p>
    <w:p>
      <w:pPr>
        <w:rPr>
          <w:sz w:val="52"/>
          <w:szCs w:val="52"/>
        </w:rPr>
      </w:pPr>
      <w:r>
        <w:rPr>
          <w:sz w:val="52"/>
          <w:szCs w:val="52"/>
        </w:rPr>
        <w:drawing>
          <wp:inline distT="0" distB="0" distL="0" distR="0">
            <wp:extent cx="5731510" cy="3223895"/>
            <wp:effectExtent l="0" t="0" r="0" b="0"/>
            <wp:docPr id="25" name="图片 25"/>
            <wp:cNvGraphicFramePr>
              <a:graphicFrameLocks noChangeAspect="1"/>
            </wp:cNvGraphicFramePr>
            <a:graphic>
              <a:graphicData uri="http://schemas.openxmlformats.org/drawingml/2006/picture">
                <pic:pic>
                  <pic:nvPicPr>
                    <pic:cNvPr id="27" name="图片 27"/>
                    <pic:cNvPicPr/>
                  </pic:nvPicPr>
                  <pic:blipFill>
                    <a:blip r:embed="rId10"/>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p>
    <w:p>
      <w:pPr>
        <w:rPr>
          <w:sz w:val="52"/>
          <w:szCs w:val="52"/>
        </w:rPr>
      </w:pPr>
      <w:r>
        <w:rPr>
          <w:sz w:val="52"/>
          <w:szCs w:val="52"/>
        </w:rPr>
        <w:drawing>
          <wp:inline distT="0" distB="0" distL="0" distR="0">
            <wp:extent cx="5731510" cy="3223895"/>
            <wp:effectExtent l="0" t="0" r="0" b="0"/>
            <wp:docPr id="28" name="图片 28"/>
            <wp:cNvGraphicFramePr>
              <a:graphicFrameLocks noChangeAspect="1"/>
            </wp:cNvGraphicFramePr>
            <a:graphic>
              <a:graphicData uri="http://schemas.openxmlformats.org/drawingml/2006/picture">
                <pic:pic>
                  <pic:nvPicPr>
                    <pic:cNvPr id="30" name="图片 30"/>
                    <pic:cNvPicPr/>
                  </pic:nvPicPr>
                  <pic:blipFill>
                    <a:blip r:embed="rId11"/>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r>
        <w:rPr>
          <w:sz w:val="52"/>
          <w:szCs w:val="52"/>
        </w:rPr>
        <w:drawing>
          <wp:inline distT="0" distB="0" distL="0" distR="0">
            <wp:extent cx="5731510" cy="3223895"/>
            <wp:effectExtent l="0" t="0" r="0" b="0"/>
            <wp:docPr id="31" name="图片 31"/>
            <wp:cNvGraphicFramePr>
              <a:graphicFrameLocks noChangeAspect="1"/>
            </wp:cNvGraphicFramePr>
            <a:graphic>
              <a:graphicData uri="http://schemas.openxmlformats.org/drawingml/2006/picture">
                <pic:pic>
                  <pic:nvPicPr>
                    <pic:cNvPr id="33" name="图片 33"/>
                    <pic:cNvPicPr/>
                  </pic:nvPicPr>
                  <pic:blipFill>
                    <a:blip r:embed="rId12"/>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p>
    <w:p>
      <w:pPr>
        <w:rPr>
          <w:sz w:val="52"/>
          <w:szCs w:val="52"/>
        </w:rPr>
      </w:pPr>
      <w:r>
        <w:rPr>
          <w:sz w:val="52"/>
          <w:szCs w:val="52"/>
        </w:rPr>
        <w:drawing>
          <wp:inline distT="0" distB="0" distL="0" distR="0">
            <wp:extent cx="5731510" cy="3223895"/>
            <wp:effectExtent l="0" t="0" r="0" b="0"/>
            <wp:docPr id="34" name="图片 34"/>
            <wp:cNvGraphicFramePr>
              <a:graphicFrameLocks noChangeAspect="1"/>
            </wp:cNvGraphicFramePr>
            <a:graphic>
              <a:graphicData uri="http://schemas.openxmlformats.org/drawingml/2006/picture">
                <pic:pic>
                  <pic:nvPicPr>
                    <pic:cNvPr id="36" name="图片 36"/>
                    <pic:cNvPicPr/>
                  </pic:nvPicPr>
                  <pic:blipFill>
                    <a:blip r:embed="rId13"/>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p>
    <w:p>
      <w:pPr>
        <w:rPr>
          <w:sz w:val="52"/>
          <w:szCs w:val="52"/>
        </w:rPr>
      </w:pPr>
    </w:p>
    <w:p>
      <w:pPr>
        <w:jc w:val="both"/>
        <w:rPr>
          <w:sz w:val="52"/>
          <w:szCs w:val="52"/>
        </w:rPr>
      </w:pPr>
      <w:r>
        <w:rPr>
          <w:sz w:val="52"/>
          <w:szCs w:val="52"/>
        </w:rPr>
        <w:t>● To create a validation rule to an Appointment Object</w:t>
      </w:r>
    </w:p>
    <w:p>
      <w:pPr>
        <w:jc w:val="both"/>
        <w:rPr>
          <w:sz w:val="52"/>
          <w:szCs w:val="52"/>
        </w:rPr>
      </w:pPr>
      <w:r>
        <w:rPr>
          <w:sz w:val="52"/>
          <w:szCs w:val="52"/>
        </w:rPr>
        <w:drawing>
          <wp:inline distT="0" distB="0" distL="0" distR="0">
            <wp:extent cx="5731510" cy="3223895"/>
            <wp:effectExtent l="0" t="0" r="0" b="0"/>
            <wp:docPr id="37" name="图片 37"/>
            <wp:cNvGraphicFramePr>
              <a:graphicFrameLocks noChangeAspect="1"/>
            </wp:cNvGraphicFramePr>
            <a:graphic>
              <a:graphicData uri="http://schemas.openxmlformats.org/drawingml/2006/picture">
                <pic:pic>
                  <pic:nvPicPr>
                    <pic:cNvPr id="39" name="图片 39"/>
                    <pic:cNvPicPr/>
                  </pic:nvPicPr>
                  <pic:blipFill>
                    <a:blip r:embed="rId14"/>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r>
        <w:rPr>
          <w:sz w:val="52"/>
          <w:szCs w:val="52"/>
        </w:rPr>
        <w:t>●To create a validation rule to an Billing details and feedback Object</w:t>
      </w:r>
    </w:p>
    <w:p>
      <w:pPr>
        <w:jc w:val="both"/>
        <w:rPr>
          <w:b/>
          <w:bCs/>
          <w:sz w:val="52"/>
          <w:szCs w:val="52"/>
        </w:rPr>
      </w:pPr>
      <w:r>
        <w:rPr>
          <w:b/>
          <w:bCs/>
          <w:sz w:val="52"/>
          <w:szCs w:val="52"/>
        </w:rPr>
        <w:drawing>
          <wp:inline distT="0" distB="0" distL="0" distR="0">
            <wp:extent cx="5731510" cy="3223895"/>
            <wp:effectExtent l="0" t="0" r="0" b="0"/>
            <wp:docPr id="40" name="图片 40"/>
            <wp:cNvGraphicFramePr>
              <a:graphicFrameLocks noChangeAspect="1"/>
            </wp:cNvGraphicFramePr>
            <a:graphic>
              <a:graphicData uri="http://schemas.openxmlformats.org/drawingml/2006/picture">
                <pic:pic>
                  <pic:nvPicPr>
                    <pic:cNvPr id="42" name="图片 42"/>
                    <pic:cNvPicPr/>
                  </pic:nvPicPr>
                  <pic:blipFill>
                    <a:blip r:embed="rId15"/>
                    <a:stretch>
                      <a:fillRect/>
                    </a:stretch>
                  </pic:blipFill>
                  <pic:spPr>
                    <a:xfrm rot="0">
                      <a:off x="0" y="0"/>
                      <a:ext cx="5731510" cy="3223895"/>
                    </a:xfrm>
                    <a:prstGeom prst="rect"/>
                    <a:noFill/>
                    <a:ln w="12700" cmpd="sng" cap="flat">
                      <a:noFill/>
                      <a:prstDash val="solid"/>
                      <a:miter/>
                    </a:ln>
                  </pic:spPr>
                </pic:pic>
              </a:graphicData>
            </a:graphic>
          </wp:inline>
        </w:drawing>
      </w:r>
    </w:p>
    <w:p>
      <w:pPr>
        <w:ind w:left="360"/>
        <w:jc w:val="both"/>
        <w:rPr>
          <w:sz w:val="52"/>
          <w:szCs w:val="52"/>
        </w:rPr>
      </w:pPr>
      <w:r>
        <w:rPr>
          <w:sz w:val="52"/>
          <w:szCs w:val="52"/>
        </w:rPr>
        <w:t>●To create a matching rule to an Customer details Object</w:t>
      </w:r>
    </w:p>
    <w:p>
      <w:pPr>
        <w:ind w:left="360"/>
        <w:jc w:val="both"/>
        <w:rPr>
          <w:b/>
          <w:bCs/>
          <w:sz w:val="52"/>
          <w:szCs w:val="52"/>
        </w:rPr>
      </w:pPr>
      <w:r>
        <w:rPr>
          <w:b/>
          <w:bCs/>
          <w:sz w:val="52"/>
          <w:szCs w:val="52"/>
        </w:rPr>
        <w:drawing>
          <wp:inline distT="0" distB="0" distL="0" distR="0">
            <wp:extent cx="5731510" cy="3223895"/>
            <wp:effectExtent l="0" t="0" r="0" b="0"/>
            <wp:docPr id="43" name="图片 43"/>
            <wp:cNvGraphicFramePr>
              <a:graphicFrameLocks noChangeAspect="1"/>
            </wp:cNvGraphicFramePr>
            <a:graphic>
              <a:graphicData uri="http://schemas.openxmlformats.org/drawingml/2006/picture">
                <pic:pic>
                  <pic:nvPicPr>
                    <pic:cNvPr id="45" name="图片 45"/>
                    <pic:cNvPicPr/>
                  </pic:nvPicPr>
                  <pic:blipFill>
                    <a:blip r:embed="rId16"/>
                    <a:stretch>
                      <a:fillRect/>
                    </a:stretch>
                  </pic:blipFill>
                  <pic:spPr>
                    <a:xfrm rot="0">
                      <a:off x="0" y="0"/>
                      <a:ext cx="5731510" cy="3223895"/>
                    </a:xfrm>
                    <a:prstGeom prst="rect"/>
                    <a:noFill/>
                    <a:ln w="12700" cmpd="sng" cap="flat">
                      <a:noFill/>
                      <a:prstDash val="solid"/>
                      <a:miter/>
                    </a:ln>
                  </pic:spPr>
                </pic:pic>
              </a:graphicData>
            </a:graphic>
          </wp:inline>
        </w:drawing>
      </w:r>
    </w:p>
    <w:p>
      <w:pPr>
        <w:ind w:left="360"/>
        <w:jc w:val="both"/>
        <w:rPr>
          <w:sz w:val="52"/>
          <w:szCs w:val="52"/>
        </w:rPr>
      </w:pPr>
      <w:r>
        <w:rPr>
          <w:sz w:val="52"/>
          <w:szCs w:val="52"/>
        </w:rPr>
        <w:t>●To create a Duplicate rule to an Customer details Object</w:t>
      </w:r>
    </w:p>
    <w:p>
      <w:pPr>
        <w:ind w:left="360"/>
        <w:jc w:val="both"/>
        <w:rPr>
          <w:b/>
          <w:bCs/>
          <w:sz w:val="52"/>
          <w:szCs w:val="52"/>
        </w:rPr>
      </w:pPr>
      <w:r>
        <w:rPr>
          <w:b/>
          <w:bCs/>
          <w:sz w:val="52"/>
          <w:szCs w:val="52"/>
        </w:rPr>
        <w:drawing>
          <wp:inline distT="0" distB="0" distL="0" distR="0">
            <wp:extent cx="5731510" cy="3223895"/>
            <wp:effectExtent l="0" t="0" r="0" b="0"/>
            <wp:docPr id="46" name="图片 46"/>
            <wp:cNvGraphicFramePr>
              <a:graphicFrameLocks noChangeAspect="1"/>
            </wp:cNvGraphicFramePr>
            <a:graphic>
              <a:graphicData uri="http://schemas.openxmlformats.org/drawingml/2006/picture">
                <pic:pic>
                  <pic:nvPicPr>
                    <pic:cNvPr id="48" name="图片 48"/>
                    <pic:cNvPicPr/>
                  </pic:nvPicPr>
                  <pic:blipFill>
                    <a:blip r:embed="rId17"/>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r>
        <w:rPr>
          <w:sz w:val="52"/>
          <w:szCs w:val="52"/>
        </w:rPr>
        <w:t>● To create a new profile: </w:t>
      </w:r>
    </w:p>
    <w:p>
      <w:pPr>
        <w:jc w:val="both"/>
        <w:rPr>
          <w:b/>
          <w:bCs/>
          <w:sz w:val="52"/>
          <w:szCs w:val="52"/>
        </w:rPr>
      </w:pPr>
    </w:p>
    <w:p>
      <w:pPr>
        <w:jc w:val="both"/>
        <w:rPr>
          <w:b/>
          <w:bCs/>
          <w:sz w:val="52"/>
          <w:szCs w:val="52"/>
        </w:rPr>
      </w:pPr>
      <w:r>
        <w:rPr>
          <w:b/>
          <w:bCs/>
          <w:sz w:val="52"/>
          <w:szCs w:val="52"/>
        </w:rPr>
        <w:drawing>
          <wp:inline distT="0" distB="0" distL="0" distR="0">
            <wp:extent cx="5731510" cy="3223895"/>
            <wp:effectExtent l="0" t="0" r="0" b="0"/>
            <wp:docPr id="49" name="图片 49"/>
            <wp:cNvGraphicFramePr>
              <a:graphicFrameLocks noChangeAspect="1"/>
            </wp:cNvGraphicFramePr>
            <a:graphic>
              <a:graphicData uri="http://schemas.openxmlformats.org/drawingml/2006/picture">
                <pic:pic>
                  <pic:nvPicPr>
                    <pic:cNvPr id="51" name="图片 51"/>
                    <pic:cNvPicPr/>
                  </pic:nvPicPr>
                  <pic:blipFill>
                    <a:blip r:embed="rId18"/>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b/>
          <w:bCs/>
          <w:sz w:val="52"/>
          <w:szCs w:val="52"/>
        </w:rPr>
      </w:pPr>
    </w:p>
    <w:p>
      <w:pPr>
        <w:jc w:val="both"/>
        <w:rPr>
          <w:b/>
          <w:bCs/>
          <w:sz w:val="52"/>
          <w:szCs w:val="52"/>
        </w:rPr>
      </w:pPr>
      <w:r>
        <w:rPr>
          <w:b/>
          <w:bCs/>
          <w:sz w:val="52"/>
          <w:szCs w:val="52"/>
        </w:rPr>
        <w:drawing>
          <wp:inline distT="0" distB="0" distL="0" distR="0">
            <wp:extent cx="5731510" cy="3223895"/>
            <wp:effectExtent l="0" t="0" r="0" b="0"/>
            <wp:docPr id="52" name="图片 52"/>
            <wp:cNvGraphicFramePr>
              <a:graphicFrameLocks noChangeAspect="1"/>
            </wp:cNvGraphicFramePr>
            <a:graphic>
              <a:graphicData uri="http://schemas.openxmlformats.org/drawingml/2006/picture">
                <pic:pic>
                  <pic:nvPicPr>
                    <pic:cNvPr id="54" name="图片 54"/>
                    <pic:cNvPicPr/>
                  </pic:nvPicPr>
                  <pic:blipFill>
                    <a:blip r:embed="rId19"/>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r>
        <w:rPr>
          <w:sz w:val="52"/>
          <w:szCs w:val="52"/>
        </w:rPr>
        <w:br w:type="page"/>
        <w:t>● Role &amp; Role Hierarchy</w:t>
      </w:r>
    </w:p>
    <w:p>
      <w:pPr>
        <w:rPr>
          <w:sz w:val="52"/>
          <w:szCs w:val="52"/>
        </w:rPr>
      </w:pPr>
      <w:r>
        <w:rPr>
          <w:sz w:val="52"/>
          <w:szCs w:val="52"/>
        </w:rPr>
        <w:drawing>
          <wp:inline distT="0" distB="0" distL="0" distR="0">
            <wp:extent cx="5731510" cy="3223895"/>
            <wp:effectExtent l="0" t="0" r="0" b="0"/>
            <wp:docPr id="55" name="图片 55"/>
            <wp:cNvGraphicFramePr>
              <a:graphicFrameLocks noChangeAspect="1"/>
            </wp:cNvGraphicFramePr>
            <a:graphic>
              <a:graphicData uri="http://schemas.openxmlformats.org/drawingml/2006/picture">
                <pic:pic>
                  <pic:nvPicPr>
                    <pic:cNvPr id="57" name="图片 57"/>
                    <pic:cNvPicPr/>
                  </pic:nvPicPr>
                  <pic:blipFill>
                    <a:blip r:embed="rId20"/>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p>
    <w:p>
      <w:pPr>
        <w:jc w:val="both"/>
        <w:rPr>
          <w:sz w:val="52"/>
          <w:szCs w:val="52"/>
        </w:rPr>
      </w:pPr>
      <w:r>
        <w:rPr>
          <w:sz w:val="52"/>
          <w:szCs w:val="52"/>
        </w:rPr>
        <w:t>●Create User</w:t>
      </w:r>
    </w:p>
    <w:p>
      <w:pPr>
        <w:jc w:val="both"/>
        <w:rPr>
          <w:sz w:val="52"/>
          <w:szCs w:val="52"/>
        </w:rPr>
      </w:pPr>
      <w:r>
        <w:rPr>
          <w:sz w:val="52"/>
          <w:szCs w:val="52"/>
        </w:rPr>
        <w:drawing>
          <wp:inline distT="0" distB="0" distL="0" distR="0">
            <wp:extent cx="5731510" cy="3223895"/>
            <wp:effectExtent l="0" t="0" r="0" b="0"/>
            <wp:docPr id="58" name="图片 58"/>
            <wp:cNvGraphicFramePr>
              <a:graphicFrameLocks noChangeAspect="1"/>
            </wp:cNvGraphicFramePr>
            <a:graphic>
              <a:graphicData uri="http://schemas.openxmlformats.org/drawingml/2006/picture">
                <pic:pic>
                  <pic:nvPicPr>
                    <pic:cNvPr id="60" name="图片 60"/>
                    <pic:cNvPicPr/>
                  </pic:nvPicPr>
                  <pic:blipFill>
                    <a:blip r:embed="rId21"/>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r>
        <w:rPr>
          <w:sz w:val="52"/>
          <w:szCs w:val="52"/>
        </w:rPr>
        <w:t>●Creating New Public Group</w:t>
      </w:r>
    </w:p>
    <w:p>
      <w:pPr>
        <w:jc w:val="both"/>
        <w:rPr>
          <w:sz w:val="52"/>
          <w:szCs w:val="52"/>
        </w:rPr>
      </w:pPr>
      <w:r>
        <w:rPr>
          <w:sz w:val="52"/>
          <w:szCs w:val="52"/>
        </w:rPr>
        <w:drawing>
          <wp:inline distT="0" distB="0" distL="0" distR="0">
            <wp:extent cx="5731510" cy="3223895"/>
            <wp:effectExtent l="0" t="0" r="0" b="0"/>
            <wp:docPr id="61" name="图片 61"/>
            <wp:cNvGraphicFramePr>
              <a:graphicFrameLocks noChangeAspect="1"/>
            </wp:cNvGraphicFramePr>
            <a:graphic>
              <a:graphicData uri="http://schemas.openxmlformats.org/drawingml/2006/picture">
                <pic:pic>
                  <pic:nvPicPr>
                    <pic:cNvPr id="63" name="图片 63"/>
                    <pic:cNvPicPr/>
                  </pic:nvPicPr>
                  <pic:blipFill>
                    <a:blip r:embed="rId22"/>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p>
    <w:p>
      <w:pPr>
        <w:jc w:val="both"/>
        <w:rPr>
          <w:sz w:val="52"/>
          <w:szCs w:val="52"/>
        </w:rPr>
      </w:pPr>
      <w:r>
        <w:rPr>
          <w:sz w:val="52"/>
          <w:szCs w:val="52"/>
        </w:rPr>
        <w:t>●Creating Sharing settings</w:t>
      </w:r>
    </w:p>
    <w:p>
      <w:pPr>
        <w:jc w:val="both"/>
        <w:rPr>
          <w:sz w:val="52"/>
          <w:szCs w:val="52"/>
        </w:rPr>
      </w:pPr>
      <w:r>
        <w:rPr>
          <w:sz w:val="52"/>
          <w:szCs w:val="52"/>
        </w:rPr>
        <w:drawing>
          <wp:inline distT="0" distB="0" distL="0" distR="0">
            <wp:extent cx="5731510" cy="3223895"/>
            <wp:effectExtent l="0" t="0" r="0" b="0"/>
            <wp:docPr id="64" name="图片 64"/>
            <wp:cNvGraphicFramePr>
              <a:graphicFrameLocks noChangeAspect="1"/>
            </wp:cNvGraphicFramePr>
            <a:graphic>
              <a:graphicData uri="http://schemas.openxmlformats.org/drawingml/2006/picture">
                <pic:pic>
                  <pic:nvPicPr>
                    <pic:cNvPr id="66" name="图片 66"/>
                    <pic:cNvPicPr/>
                  </pic:nvPicPr>
                  <pic:blipFill>
                    <a:blip r:embed="rId23"/>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r>
        <w:rPr>
          <w:sz w:val="52"/>
          <w:szCs w:val="52"/>
        </w:rPr>
        <w:t>●Create a Flow</w:t>
      </w:r>
    </w:p>
    <w:p>
      <w:pPr>
        <w:jc w:val="both"/>
        <w:rPr>
          <w:sz w:val="52"/>
          <w:szCs w:val="52"/>
        </w:rPr>
      </w:pPr>
      <w:r>
        <w:rPr>
          <w:sz w:val="52"/>
          <w:szCs w:val="52"/>
        </w:rPr>
        <w:drawing>
          <wp:inline distT="0" distB="0" distL="0" distR="0">
            <wp:extent cx="5731510" cy="3223895"/>
            <wp:effectExtent l="0" t="0" r="0" b="0"/>
            <wp:docPr id="67" name="图片 67"/>
            <wp:cNvGraphicFramePr>
              <a:graphicFrameLocks noChangeAspect="1"/>
            </wp:cNvGraphicFramePr>
            <a:graphic>
              <a:graphicData uri="http://schemas.openxmlformats.org/drawingml/2006/picture">
                <pic:pic>
                  <pic:nvPicPr>
                    <pic:cNvPr id="69" name="图片 69"/>
                    <pic:cNvPicPr/>
                  </pic:nvPicPr>
                  <pic:blipFill>
                    <a:blip r:embed="rId24"/>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r>
        <w:rPr>
          <w:sz w:val="52"/>
          <w:szCs w:val="52"/>
        </w:rPr>
        <w:t>● Apex Trigger</w:t>
      </w:r>
    </w:p>
    <w:p>
      <w:pPr>
        <w:jc w:val="both"/>
        <w:rPr>
          <w:sz w:val="52"/>
          <w:szCs w:val="52"/>
        </w:rPr>
      </w:pPr>
      <w:r>
        <w:rPr>
          <w:sz w:val="52"/>
          <w:szCs w:val="52"/>
        </w:rPr>
        <w:tab/>
        <w:t>Apex handler</w:t>
      </w:r>
    </w:p>
    <w:p>
      <w:pPr>
        <w:jc w:val="both"/>
        <w:rPr>
          <w:sz w:val="52"/>
          <w:szCs w:val="52"/>
        </w:rPr>
      </w:pPr>
      <w:r>
        <w:rPr>
          <w:sz w:val="52"/>
          <w:szCs w:val="52"/>
        </w:rPr>
        <w:drawing>
          <wp:inline distT="0" distB="0" distL="0" distR="0">
            <wp:extent cx="5731510" cy="3223895"/>
            <wp:effectExtent l="0" t="0" r="0" b="0"/>
            <wp:docPr id="70" name="图片 70"/>
            <wp:cNvGraphicFramePr>
              <a:graphicFrameLocks noChangeAspect="1"/>
            </wp:cNvGraphicFramePr>
            <a:graphic>
              <a:graphicData uri="http://schemas.openxmlformats.org/drawingml/2006/picture">
                <pic:pic>
                  <pic:nvPicPr>
                    <pic:cNvPr id="72" name="图片 72"/>
                    <pic:cNvPicPr/>
                  </pic:nvPicPr>
                  <pic:blipFill>
                    <a:blip r:embed="rId25"/>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r>
        <w:rPr>
          <w:sz w:val="52"/>
          <w:szCs w:val="52"/>
        </w:rPr>
        <w:t>●create a report folder</w:t>
      </w:r>
    </w:p>
    <w:p>
      <w:pPr>
        <w:jc w:val="both"/>
        <w:rPr>
          <w:sz w:val="52"/>
          <w:szCs w:val="52"/>
        </w:rPr>
      </w:pPr>
      <w:r>
        <w:rPr>
          <w:sz w:val="52"/>
          <w:szCs w:val="52"/>
        </w:rPr>
        <w:drawing>
          <wp:inline distT="0" distB="0" distL="0" distR="0">
            <wp:extent cx="5731510" cy="3223895"/>
            <wp:effectExtent l="0" t="0" r="0" b="0"/>
            <wp:docPr id="73" name="图片 73"/>
            <wp:cNvGraphicFramePr>
              <a:graphicFrameLocks noChangeAspect="1"/>
            </wp:cNvGraphicFramePr>
            <a:graphic>
              <a:graphicData uri="http://schemas.openxmlformats.org/drawingml/2006/picture">
                <pic:pic>
                  <pic:nvPicPr>
                    <pic:cNvPr id="75" name="图片 75"/>
                    <pic:cNvPicPr/>
                  </pic:nvPicPr>
                  <pic:blipFill>
                    <a:blip r:embed="rId26"/>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r>
        <w:rPr>
          <w:sz w:val="52"/>
          <w:szCs w:val="52"/>
        </w:rPr>
        <w:t>●Create Report Type</w:t>
      </w:r>
    </w:p>
    <w:p>
      <w:pPr>
        <w:jc w:val="both"/>
        <w:rPr>
          <w:sz w:val="52"/>
          <w:szCs w:val="52"/>
        </w:rPr>
      </w:pPr>
      <w:r>
        <w:rPr>
          <w:sz w:val="52"/>
          <w:szCs w:val="52"/>
        </w:rPr>
        <w:drawing>
          <wp:inline distT="0" distB="0" distL="0" distR="0">
            <wp:extent cx="5731510" cy="3223895"/>
            <wp:effectExtent l="0" t="0" r="0" b="0"/>
            <wp:docPr id="76" name="图片 76"/>
            <wp:cNvGraphicFramePr>
              <a:graphicFrameLocks noChangeAspect="1"/>
            </wp:cNvGraphicFramePr>
            <a:graphic>
              <a:graphicData uri="http://schemas.openxmlformats.org/drawingml/2006/picture">
                <pic:pic>
                  <pic:nvPicPr>
                    <pic:cNvPr id="78" name="图片 78"/>
                    <pic:cNvPicPr/>
                  </pic:nvPicPr>
                  <pic:blipFill>
                    <a:blip r:embed="rId27"/>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r>
        <w:rPr>
          <w:sz w:val="52"/>
          <w:szCs w:val="52"/>
        </w:rPr>
        <w:br w:type="page"/>
      </w:r>
    </w:p>
    <w:p>
      <w:pPr>
        <w:jc w:val="both"/>
        <w:rPr>
          <w:sz w:val="52"/>
          <w:szCs w:val="52"/>
        </w:rPr>
      </w:pPr>
      <w:r>
        <w:rPr>
          <w:sz w:val="52"/>
          <w:szCs w:val="52"/>
        </w:rPr>
        <w:t>●Create Dashboard Folder</w:t>
      </w:r>
    </w:p>
    <w:p>
      <w:pPr>
        <w:jc w:val="both"/>
        <w:rPr>
          <w:b/>
          <w:bCs/>
          <w:sz w:val="52"/>
          <w:szCs w:val="52"/>
        </w:rPr>
      </w:pPr>
      <w:r>
        <w:rPr>
          <w:b/>
          <w:bCs/>
          <w:sz w:val="52"/>
          <w:szCs w:val="52"/>
        </w:rPr>
        <w:drawing>
          <wp:inline distT="0" distB="0" distL="0" distR="0">
            <wp:extent cx="5731510" cy="3223895"/>
            <wp:effectExtent l="0" t="0" r="0" b="0"/>
            <wp:docPr id="79" name="图片 79"/>
            <wp:cNvGraphicFramePr>
              <a:graphicFrameLocks noChangeAspect="1"/>
            </wp:cNvGraphicFramePr>
            <a:graphic>
              <a:graphicData uri="http://schemas.openxmlformats.org/drawingml/2006/picture">
                <pic:pic>
                  <pic:nvPicPr>
                    <pic:cNvPr id="81" name="图片 81"/>
                    <pic:cNvPicPr/>
                  </pic:nvPicPr>
                  <pic:blipFill>
                    <a:blip r:embed="rId28"/>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b/>
          <w:bCs/>
          <w:sz w:val="52"/>
          <w:szCs w:val="52"/>
        </w:rPr>
      </w:pPr>
    </w:p>
    <w:p>
      <w:pPr>
        <w:rPr>
          <w:sz w:val="52"/>
          <w:szCs w:val="52"/>
        </w:rPr>
      </w:pPr>
      <w:r>
        <w:rPr>
          <w:sz w:val="52"/>
          <w:szCs w:val="52"/>
        </w:rPr>
        <w:t>●FUNCTIONAL AND PERFORMANCE TESTING</w:t>
      </w:r>
    </w:p>
    <w:p>
      <w:pPr>
        <w:jc w:val="both"/>
        <w:rPr>
          <w:sz w:val="52"/>
          <w:szCs w:val="52"/>
        </w:rPr>
      </w:pPr>
      <w:r>
        <w:rPr>
          <w:sz w:val="52"/>
          <w:szCs w:val="52"/>
        </w:rPr>
        <w:drawing>
          <wp:inline distT="0" distB="0" distL="0" distR="0">
            <wp:extent cx="5731510" cy="3223895"/>
            <wp:effectExtent l="0" t="0" r="0" b="0"/>
            <wp:docPr id="82" name="图片 82"/>
            <wp:cNvGraphicFramePr>
              <a:graphicFrameLocks noChangeAspect="1"/>
            </wp:cNvGraphicFramePr>
            <a:graphic>
              <a:graphicData uri="http://schemas.openxmlformats.org/drawingml/2006/picture">
                <pic:pic>
                  <pic:nvPicPr>
                    <pic:cNvPr id="84" name="图片 84"/>
                    <pic:cNvPicPr/>
                  </pic:nvPicPr>
                  <pic:blipFill>
                    <a:blip r:embed="rId29"/>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r>
        <w:rPr>
          <w:sz w:val="52"/>
          <w:szCs w:val="52"/>
        </w:rPr>
        <w:drawing>
          <wp:inline distT="0" distB="0" distL="0" distR="0">
            <wp:extent cx="5731510" cy="3223895"/>
            <wp:effectExtent l="0" t="0" r="0" b="0"/>
            <wp:docPr id="85" name="图片 85"/>
            <wp:cNvGraphicFramePr>
              <a:graphicFrameLocks noChangeAspect="1"/>
            </wp:cNvGraphicFramePr>
            <a:graphic>
              <a:graphicData uri="http://schemas.openxmlformats.org/drawingml/2006/picture">
                <pic:pic>
                  <pic:nvPicPr>
                    <pic:cNvPr id="87" name="图片 87"/>
                    <pic:cNvPicPr/>
                  </pic:nvPicPr>
                  <pic:blipFill>
                    <a:blip r:embed="rId30"/>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p>
    <w:p>
      <w:pPr>
        <w:jc w:val="both"/>
        <w:rPr>
          <w:sz w:val="52"/>
          <w:szCs w:val="52"/>
        </w:rPr>
      </w:pPr>
      <w:r>
        <w:rPr>
          <w:sz w:val="52"/>
          <w:szCs w:val="52"/>
        </w:rPr>
        <w:drawing>
          <wp:inline distT="0" distB="0" distL="0" distR="0">
            <wp:extent cx="5731510" cy="3223895"/>
            <wp:effectExtent l="0" t="0" r="0" b="0"/>
            <wp:docPr id="88" name="图片 88"/>
            <wp:cNvGraphicFramePr>
              <a:graphicFrameLocks noChangeAspect="1"/>
            </wp:cNvGraphicFramePr>
            <a:graphic>
              <a:graphicData uri="http://schemas.openxmlformats.org/drawingml/2006/picture">
                <pic:pic>
                  <pic:nvPicPr>
                    <pic:cNvPr id="90" name="图片 90"/>
                    <pic:cNvPicPr/>
                  </pic:nvPicPr>
                  <pic:blipFill>
                    <a:blip r:embed="rId31"/>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r>
        <w:rPr>
          <w:sz w:val="52"/>
          <w:szCs w:val="52"/>
        </w:rPr>
        <w:br w:type="page"/>
      </w:r>
    </w:p>
    <w:p>
      <w:pPr>
        <w:jc w:val="both"/>
        <w:rPr>
          <w:sz w:val="52"/>
          <w:szCs w:val="52"/>
        </w:rPr>
      </w:pPr>
    </w:p>
    <w:p>
      <w:pPr>
        <w:jc w:val="both"/>
        <w:rPr>
          <w:sz w:val="52"/>
          <w:szCs w:val="52"/>
        </w:rPr>
      </w:pPr>
      <w:r>
        <w:rPr>
          <w:sz w:val="52"/>
          <w:szCs w:val="52"/>
        </w:rPr>
        <w:drawing>
          <wp:inline distT="0" distB="0" distL="0" distR="0">
            <wp:extent cx="5731510" cy="3223895"/>
            <wp:effectExtent l="0" t="0" r="0" b="0"/>
            <wp:docPr id="91" name="图片 91"/>
            <wp:cNvGraphicFramePr>
              <a:graphicFrameLocks noChangeAspect="1"/>
            </wp:cNvGraphicFramePr>
            <a:graphic>
              <a:graphicData uri="http://schemas.openxmlformats.org/drawingml/2006/picture">
                <pic:pic>
                  <pic:nvPicPr>
                    <pic:cNvPr id="93" name="图片 93"/>
                    <pic:cNvPicPr/>
                  </pic:nvPicPr>
                  <pic:blipFill>
                    <a:blip r:embed="rId32"/>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2"/>
          <w:szCs w:val="52"/>
        </w:rPr>
      </w:pPr>
    </w:p>
    <w:p>
      <w:pPr>
        <w:jc w:val="both"/>
        <w:rPr>
          <w:sz w:val="52"/>
          <w:szCs w:val="52"/>
        </w:rPr>
      </w:pPr>
      <w:r>
        <w:rPr>
          <w:sz w:val="52"/>
          <w:szCs w:val="52"/>
        </w:rPr>
        <w:drawing>
          <wp:inline distT="0" distB="0" distL="0" distR="0">
            <wp:extent cx="5731510" cy="3223895"/>
            <wp:effectExtent l="0" t="0" r="0" b="0"/>
            <wp:docPr id="94" name="图片 94"/>
            <wp:cNvGraphicFramePr>
              <a:graphicFrameLocks noChangeAspect="1"/>
            </wp:cNvGraphicFramePr>
            <a:graphic>
              <a:graphicData uri="http://schemas.openxmlformats.org/drawingml/2006/picture">
                <pic:pic>
                  <pic:nvPicPr>
                    <pic:cNvPr id="96" name="图片 96"/>
                    <pic:cNvPicPr/>
                  </pic:nvPicPr>
                  <pic:blipFill>
                    <a:blip r:embed="rId33"/>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r>
        <w:rPr>
          <w:sz w:val="52"/>
          <w:szCs w:val="52"/>
        </w:rPr>
        <w:br w:type="page"/>
      </w:r>
    </w:p>
    <w:p>
      <w:pPr>
        <w:jc w:val="both"/>
        <w:rPr>
          <w:sz w:val="52"/>
          <w:szCs w:val="52"/>
        </w:rPr>
      </w:pPr>
      <w:r>
        <w:rPr>
          <w:sz w:val="52"/>
          <w:szCs w:val="52"/>
        </w:rPr>
        <w:drawing>
          <wp:inline distT="0" distB="0" distL="0" distR="0">
            <wp:extent cx="5731510" cy="3223895"/>
            <wp:effectExtent l="0" t="0" r="0" b="0"/>
            <wp:docPr id="97" name="图片 97"/>
            <wp:cNvGraphicFramePr>
              <a:graphicFrameLocks noChangeAspect="1"/>
            </wp:cNvGraphicFramePr>
            <a:graphic>
              <a:graphicData uri="http://schemas.openxmlformats.org/drawingml/2006/picture">
                <pic:pic>
                  <pic:nvPicPr>
                    <pic:cNvPr id="99" name="图片 99"/>
                    <pic:cNvPicPr/>
                  </pic:nvPicPr>
                  <pic:blipFill>
                    <a:blip r:embed="rId34"/>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56"/>
          <w:szCs w:val="56"/>
          <w:u w:val="single"/>
        </w:rPr>
      </w:pPr>
      <w:r>
        <w:rPr>
          <w:sz w:val="56"/>
          <w:szCs w:val="56"/>
          <w:u w:val="single"/>
        </w:rPr>
        <w:t>RESULTS</w:t>
      </w:r>
    </w:p>
    <w:p>
      <w:pPr>
        <w:jc w:val="both"/>
        <w:rPr>
          <w:sz w:val="56"/>
          <w:szCs w:val="56"/>
          <w:u w:val="single"/>
        </w:rPr>
      </w:pPr>
      <w:r>
        <w:rPr>
          <w:sz w:val="56"/>
          <w:szCs w:val="56"/>
          <w:u w:val="single"/>
        </w:rPr>
        <w:t>Output Screenshots</w:t>
      </w:r>
    </w:p>
    <w:p>
      <w:pPr>
        <w:tabs>
          <w:tab w:val="left" w:pos="1875"/>
        </w:tabs>
        <w:jc w:val="both"/>
        <w:rPr>
          <w:sz w:val="44"/>
          <w:szCs w:val="44"/>
        </w:rPr>
      </w:pPr>
      <w:r>
        <w:rPr>
          <w:sz w:val="44"/>
          <w:szCs w:val="44"/>
        </w:rPr>
        <w:t>● Tabs for Customer Details, Appointments, Service records, Billing details and feedback</w:t>
      </w:r>
    </w:p>
    <w:p>
      <w:pPr>
        <w:tabs>
          <w:tab w:val="left" w:pos="1875"/>
        </w:tabs>
        <w:jc w:val="both"/>
        <w:rPr>
          <w:sz w:val="44"/>
          <w:szCs w:val="44"/>
        </w:rPr>
      </w:pPr>
      <w:r>
        <w:rPr>
          <w:sz w:val="44"/>
          <w:szCs w:val="44"/>
        </w:rPr>
        <w:drawing>
          <wp:inline distT="0" distB="0" distL="0" distR="0">
            <wp:extent cx="5731510" cy="3223895"/>
            <wp:effectExtent l="0" t="0" r="0" b="0"/>
            <wp:docPr id="100" name="图片 100"/>
            <wp:cNvGraphicFramePr>
              <a:graphicFrameLocks noChangeAspect="1"/>
            </wp:cNvGraphicFramePr>
            <a:graphic>
              <a:graphicData uri="http://schemas.openxmlformats.org/drawingml/2006/picture">
                <pic:pic>
                  <pic:nvPicPr>
                    <pic:cNvPr id="102" name="图片 102"/>
                    <pic:cNvPicPr/>
                  </pic:nvPicPr>
                  <pic:blipFill>
                    <a:blip r:embed="rId35"/>
                    <a:stretch>
                      <a:fillRect/>
                    </a:stretch>
                  </pic:blipFill>
                  <pic:spPr>
                    <a:xfrm rot="0">
                      <a:off x="0" y="0"/>
                      <a:ext cx="5731510" cy="3223895"/>
                    </a:xfrm>
                    <a:prstGeom prst="rect"/>
                    <a:noFill/>
                    <a:ln w="12700" cmpd="sng" cap="flat">
                      <a:noFill/>
                      <a:prstDash val="solid"/>
                      <a:miter/>
                    </a:ln>
                  </pic:spPr>
                </pic:pic>
              </a:graphicData>
            </a:graphic>
          </wp:inline>
        </w:drawing>
      </w:r>
    </w:p>
    <w:p>
      <w:pPr>
        <w:tabs>
          <w:tab w:val="left" w:pos="1875"/>
        </w:tabs>
        <w:jc w:val="both"/>
        <w:rPr>
          <w:sz w:val="44"/>
          <w:szCs w:val="44"/>
        </w:rPr>
      </w:pPr>
      <w:r>
        <w:rPr>
          <w:sz w:val="44"/>
          <w:szCs w:val="44"/>
        </w:rPr>
        <w:t>●Duplicate rule</w:t>
      </w:r>
    </w:p>
    <w:p>
      <w:pPr>
        <w:tabs>
          <w:tab w:val="left" w:pos="1875"/>
        </w:tabs>
        <w:jc w:val="both"/>
        <w:rPr>
          <w:sz w:val="44"/>
          <w:szCs w:val="44"/>
        </w:rPr>
      </w:pPr>
      <w:r>
        <w:rPr>
          <w:sz w:val="44"/>
          <w:szCs w:val="44"/>
        </w:rPr>
        <w:drawing>
          <wp:inline distT="0" distB="0" distL="0" distR="0">
            <wp:extent cx="5731510" cy="3223895"/>
            <wp:effectExtent l="0" t="0" r="0" b="0"/>
            <wp:docPr id="103" name="图片 103"/>
            <wp:cNvGraphicFramePr>
              <a:graphicFrameLocks noChangeAspect="1"/>
            </wp:cNvGraphicFramePr>
            <a:graphic>
              <a:graphicData uri="http://schemas.openxmlformats.org/drawingml/2006/picture">
                <pic:pic>
                  <pic:nvPicPr>
                    <pic:cNvPr id="105" name="图片 105"/>
                    <pic:cNvPicPr/>
                  </pic:nvPicPr>
                  <pic:blipFill>
                    <a:blip r:embed="rId36"/>
                    <a:stretch>
                      <a:fillRect/>
                    </a:stretch>
                  </pic:blipFill>
                  <pic:spPr>
                    <a:xfrm rot="0">
                      <a:off x="0" y="0"/>
                      <a:ext cx="5731510" cy="3223895"/>
                    </a:xfrm>
                    <a:prstGeom prst="rect"/>
                    <a:noFill/>
                    <a:ln w="12700" cmpd="sng" cap="flat">
                      <a:noFill/>
                      <a:prstDash val="solid"/>
                      <a:miter/>
                    </a:ln>
                  </pic:spPr>
                </pic:pic>
              </a:graphicData>
            </a:graphic>
          </wp:inline>
        </w:drawing>
      </w:r>
    </w:p>
    <w:p>
      <w:pPr>
        <w:tabs>
          <w:tab w:val="left" w:pos="1875"/>
        </w:tabs>
        <w:jc w:val="both"/>
        <w:rPr>
          <w:sz w:val="44"/>
          <w:szCs w:val="44"/>
        </w:rPr>
      </w:pPr>
    </w:p>
    <w:p>
      <w:pPr>
        <w:tabs>
          <w:tab w:val="left" w:pos="1875"/>
        </w:tabs>
        <w:jc w:val="both"/>
        <w:rPr>
          <w:sz w:val="44"/>
          <w:szCs w:val="44"/>
        </w:rPr>
      </w:pPr>
    </w:p>
    <w:p>
      <w:pPr>
        <w:tabs>
          <w:tab w:val="left" w:pos="1875"/>
        </w:tabs>
        <w:jc w:val="both"/>
        <w:rPr>
          <w:sz w:val="44"/>
          <w:szCs w:val="44"/>
        </w:rPr>
      </w:pPr>
      <w:r>
        <w:rPr>
          <w:sz w:val="44"/>
          <w:szCs w:val="44"/>
        </w:rPr>
        <w:t>●Sharing Setting</w:t>
      </w:r>
    </w:p>
    <w:p>
      <w:pPr>
        <w:tabs>
          <w:tab w:val="left" w:pos="1875"/>
        </w:tabs>
        <w:jc w:val="both"/>
        <w:rPr>
          <w:sz w:val="44"/>
          <w:szCs w:val="44"/>
        </w:rPr>
      </w:pPr>
      <w:r>
        <w:rPr>
          <w:sz w:val="44"/>
          <w:szCs w:val="44"/>
        </w:rPr>
        <w:drawing>
          <wp:inline distT="0" distB="0" distL="0" distR="0">
            <wp:extent cx="5731510" cy="3223895"/>
            <wp:effectExtent l="0" t="0" r="0" b="0"/>
            <wp:docPr id="106" name="图片 106"/>
            <wp:cNvGraphicFramePr>
              <a:graphicFrameLocks noChangeAspect="1"/>
            </wp:cNvGraphicFramePr>
            <a:graphic>
              <a:graphicData uri="http://schemas.openxmlformats.org/drawingml/2006/picture">
                <pic:pic>
                  <pic:nvPicPr>
                    <pic:cNvPr id="108" name="图片 108"/>
                    <pic:cNvPicPr/>
                  </pic:nvPicPr>
                  <pic:blipFill>
                    <a:blip r:embed="rId37"/>
                    <a:stretch>
                      <a:fillRect/>
                    </a:stretch>
                  </pic:blipFill>
                  <pic:spPr>
                    <a:xfrm rot="0">
                      <a:off x="0" y="0"/>
                      <a:ext cx="5731510" cy="3223895"/>
                    </a:xfrm>
                    <a:prstGeom prst="rect"/>
                    <a:noFill/>
                    <a:ln w="12700" cmpd="sng" cap="flat">
                      <a:noFill/>
                      <a:prstDash val="solid"/>
                      <a:miter/>
                    </a:ln>
                  </pic:spPr>
                </pic:pic>
              </a:graphicData>
            </a:graphic>
          </wp:inline>
        </w:drawing>
      </w:r>
    </w:p>
    <w:p>
      <w:pPr>
        <w:rPr>
          <w:sz w:val="52"/>
          <w:szCs w:val="52"/>
        </w:rPr>
      </w:pPr>
      <w:r>
        <w:rPr>
          <w:sz w:val="44"/>
          <w:szCs w:val="44"/>
        </w:rPr>
        <w:t xml:space="preserve">●FLOW RUNS  </w:t>
      </w:r>
      <w:r>
        <w:rPr>
          <w:sz w:val="52"/>
          <w:szCs w:val="52"/>
        </w:rPr>
        <w:drawing>
          <wp:inline distT="0" distB="0" distL="0" distR="0">
            <wp:extent cx="5731510" cy="3223895"/>
            <wp:effectExtent l="0" t="0" r="0" b="0"/>
            <wp:docPr id="109" name="图片 109"/>
            <wp:cNvGraphicFramePr>
              <a:graphicFrameLocks noChangeAspect="1"/>
            </wp:cNvGraphicFramePr>
            <a:graphic>
              <a:graphicData uri="http://schemas.openxmlformats.org/drawingml/2006/picture">
                <pic:pic>
                  <pic:nvPicPr>
                    <pic:cNvPr id="110" name="图片 110"/>
                    <pic:cNvPicPr/>
                  </pic:nvPicPr>
                  <pic:blipFill>
                    <a:blip r:embed="rId38"/>
                    <a:stretch>
                      <a:fillRect/>
                    </a:stretch>
                  </pic:blipFill>
                  <pic:spPr>
                    <a:xfrm rot="0">
                      <a:off x="0" y="0"/>
                      <a:ext cx="5731510" cy="3223895"/>
                    </a:xfrm>
                    <a:prstGeom prst="rect"/>
                    <a:noFill/>
                    <a:ln w="12700" cmpd="sng" cap="flat">
                      <a:noFill/>
                      <a:prstDash val="solid"/>
                      <a:miter/>
                    </a:ln>
                  </pic:spPr>
                </pic:pic>
              </a:graphicData>
            </a:graphic>
          </wp:inline>
        </w:drawing>
      </w:r>
    </w:p>
    <w:p>
      <w:pPr>
        <w:jc w:val="both"/>
        <w:rPr>
          <w:sz w:val="44"/>
          <w:szCs w:val="44"/>
        </w:rPr>
      </w:pPr>
    </w:p>
    <w:p>
      <w:pPr>
        <w:jc w:val="both"/>
        <w:rPr>
          <w:sz w:val="44"/>
          <w:szCs w:val="44"/>
        </w:rPr>
      </w:pPr>
    </w:p>
    <w:p>
      <w:pPr>
        <w:jc w:val="both"/>
        <w:rPr>
          <w:sz w:val="44"/>
          <w:szCs w:val="44"/>
        </w:rPr>
      </w:pPr>
      <w:r>
        <w:rPr>
          <w:sz w:val="44"/>
          <w:szCs w:val="44"/>
        </w:rPr>
        <w:t>● Trigger error messages</w:t>
      </w:r>
    </w:p>
    <w:p>
      <w:pPr>
        <w:jc w:val="both"/>
        <w:rPr>
          <w:sz w:val="52"/>
          <w:szCs w:val="52"/>
        </w:rPr>
      </w:pPr>
      <w:r>
        <w:rPr>
          <w:sz w:val="52"/>
          <w:szCs w:val="52"/>
        </w:rPr>
        <w:drawing>
          <wp:inline distT="0" distB="0" distL="0" distR="0">
            <wp:extent cx="5731510" cy="3223895"/>
            <wp:effectExtent l="0" t="0" r="0" b="0"/>
            <wp:docPr id="111" name="图片 111"/>
            <wp:cNvGraphicFramePr>
              <a:graphicFrameLocks noChangeAspect="1"/>
            </wp:cNvGraphicFramePr>
            <a:graphic>
              <a:graphicData uri="http://schemas.openxmlformats.org/drawingml/2006/picture">
                <pic:pic>
                  <pic:nvPicPr>
                    <pic:cNvPr id="113" name="图片 113"/>
                    <pic:cNvPicPr/>
                  </pic:nvPicPr>
                  <pic:blipFill>
                    <a:blip r:embed="rId39"/>
                    <a:stretch>
                      <a:fillRect/>
                    </a:stretch>
                  </pic:blipFill>
                  <pic:spPr>
                    <a:xfrm rot="0">
                      <a:off x="0" y="0"/>
                      <a:ext cx="5731510" cy="3223895"/>
                    </a:xfrm>
                    <a:prstGeom prst="rect"/>
                    <a:noFill/>
                    <a:ln w="12700" cmpd="sng" cap="flat">
                      <a:noFill/>
                      <a:prstDash val="solid"/>
                      <a:miter/>
                    </a:ln>
                  </pic:spPr>
                </pic:pic>
              </a:graphicData>
            </a:graphic>
          </wp:inline>
        </w:drawing>
      </w:r>
    </w:p>
    <w:p>
      <w:pPr>
        <w:jc w:val="center"/>
        <w:rPr>
          <w:sz w:val="56"/>
          <w:szCs w:val="56"/>
          <w:u w:val="single"/>
        </w:rPr>
      </w:pPr>
      <w:r>
        <w:rPr>
          <w:sz w:val="56"/>
          <w:szCs w:val="56"/>
          <w:u w:val="single"/>
        </w:rPr>
        <w:t>ADVANTAGES &amp; DISADVANTAGES</w:t>
      </w:r>
    </w:p>
    <w:p>
      <w:pPr>
        <w:rPr>
          <w:sz w:val="52"/>
          <w:szCs w:val="52"/>
          <w:u w:val="single"/>
        </w:rPr>
      </w:pPr>
      <w:r>
        <w:rPr>
          <w:sz w:val="52"/>
          <w:szCs w:val="52"/>
          <w:u w:val="single"/>
        </w:rPr>
        <w:t>Advantages</w:t>
      </w:r>
    </w:p>
    <w:p>
      <w:pPr>
        <w:numPr>
          <w:ilvl w:val="0"/>
          <w:numId w:val="1"/>
        </w:numPr>
        <w:jc w:val="both"/>
        <w:rPr>
          <w:sz w:val="44"/>
          <w:szCs w:val="44"/>
        </w:rPr>
      </w:pPr>
      <w:r>
        <w:rPr>
          <w:b/>
          <w:bCs/>
          <w:sz w:val="44"/>
          <w:szCs w:val="44"/>
        </w:rPr>
        <w:t>Centralized Customer Management</w:t>
      </w:r>
      <w:r>
        <w:rPr>
          <w:sz w:val="44"/>
          <w:szCs w:val="44"/>
        </w:rPr>
        <w:t xml:space="preserve"> – Stores and organizes customer details for quick access.</w:t>
      </w:r>
    </w:p>
    <w:p>
      <w:pPr>
        <w:numPr>
          <w:ilvl w:val="0"/>
          <w:numId w:val="1"/>
        </w:numPr>
        <w:jc w:val="both"/>
        <w:rPr>
          <w:sz w:val="44"/>
          <w:szCs w:val="44"/>
        </w:rPr>
      </w:pPr>
      <w:r>
        <w:rPr>
          <w:b/>
          <w:bCs/>
          <w:sz w:val="44"/>
          <w:szCs w:val="44"/>
        </w:rPr>
        <w:t>Efficient Appointment Scheduling</w:t>
      </w:r>
      <w:r>
        <w:rPr>
          <w:sz w:val="44"/>
          <w:szCs w:val="44"/>
        </w:rPr>
        <w:t xml:space="preserve"> – Reduces double-booking and improves time management.</w:t>
      </w:r>
    </w:p>
    <w:p>
      <w:pPr>
        <w:numPr>
          <w:ilvl w:val="0"/>
          <w:numId w:val="1"/>
        </w:numPr>
        <w:jc w:val="both"/>
        <w:rPr>
          <w:sz w:val="44"/>
          <w:szCs w:val="44"/>
        </w:rPr>
      </w:pPr>
      <w:r>
        <w:rPr>
          <w:b/>
          <w:bCs/>
          <w:sz w:val="44"/>
          <w:szCs w:val="44"/>
        </w:rPr>
        <w:t>Accurate Service Records</w:t>
      </w:r>
      <w:r>
        <w:rPr>
          <w:sz w:val="44"/>
          <w:szCs w:val="44"/>
        </w:rPr>
        <w:t xml:space="preserve"> – Keeps track of maintenance history for each vehicle.</w:t>
      </w:r>
    </w:p>
    <w:p>
      <w:pPr>
        <w:numPr>
          <w:ilvl w:val="0"/>
          <w:numId w:val="1"/>
        </w:numPr>
        <w:jc w:val="both"/>
        <w:rPr>
          <w:sz w:val="44"/>
          <w:szCs w:val="44"/>
        </w:rPr>
      </w:pPr>
      <w:r>
        <w:rPr>
          <w:b/>
          <w:bCs/>
          <w:sz w:val="44"/>
          <w:szCs w:val="44"/>
        </w:rPr>
        <w:t>Simplified Billing</w:t>
      </w:r>
      <w:r>
        <w:rPr>
          <w:sz w:val="44"/>
          <w:szCs w:val="44"/>
        </w:rPr>
        <w:t xml:space="preserve"> – Automates invoice generation, reduces calculation errors, and speeds up payments.</w:t>
      </w:r>
    </w:p>
    <w:p>
      <w:pPr>
        <w:numPr>
          <w:ilvl w:val="0"/>
          <w:numId w:val="1"/>
        </w:numPr>
        <w:jc w:val="both"/>
        <w:rPr>
          <w:sz w:val="44"/>
          <w:szCs w:val="44"/>
        </w:rPr>
      </w:pPr>
      <w:r>
        <w:rPr>
          <w:b/>
          <w:bCs/>
          <w:sz w:val="44"/>
          <w:szCs w:val="44"/>
        </w:rPr>
        <w:t>Improved Customer Experience</w:t>
      </w:r>
      <w:r>
        <w:rPr>
          <w:sz w:val="44"/>
          <w:szCs w:val="44"/>
        </w:rPr>
        <w:t xml:space="preserve"> – Feedback collection helps enhance service quality.</w:t>
      </w:r>
    </w:p>
    <w:p>
      <w:pPr>
        <w:numPr>
          <w:ilvl w:val="0"/>
          <w:numId w:val="1"/>
        </w:numPr>
        <w:jc w:val="both"/>
        <w:rPr>
          <w:sz w:val="44"/>
          <w:szCs w:val="44"/>
        </w:rPr>
      </w:pPr>
      <w:r>
        <w:rPr>
          <w:b/>
          <w:bCs/>
          <w:sz w:val="44"/>
          <w:szCs w:val="44"/>
        </w:rPr>
        <w:t>Reports &amp; Dashboards</w:t>
      </w:r>
      <w:r>
        <w:rPr>
          <w:sz w:val="44"/>
          <w:szCs w:val="44"/>
        </w:rPr>
        <w:t xml:space="preserve"> – Provides insights into revenue, workload, and performance for better decision-making.</w:t>
      </w:r>
    </w:p>
    <w:p>
      <w:pPr>
        <w:numPr>
          <w:ilvl w:val="0"/>
          <w:numId w:val="1"/>
        </w:numPr>
        <w:jc w:val="both"/>
        <w:rPr>
          <w:sz w:val="44"/>
          <w:szCs w:val="44"/>
        </w:rPr>
      </w:pPr>
      <w:r>
        <w:rPr>
          <w:b/>
          <w:bCs/>
          <w:sz w:val="44"/>
          <w:szCs w:val="44"/>
        </w:rPr>
        <w:t>Time &amp; Cost Savings</w:t>
      </w:r>
      <w:r>
        <w:rPr>
          <w:sz w:val="44"/>
          <w:szCs w:val="44"/>
        </w:rPr>
        <w:t xml:space="preserve"> – Minimizes paperwork and manual errors, improving overall productivity.</w:t>
      </w:r>
    </w:p>
    <w:p>
      <w:pPr>
        <w:numPr>
          <w:ilvl w:val="0"/>
          <w:numId w:val="1"/>
        </w:numPr>
        <w:jc w:val="both"/>
        <w:rPr>
          <w:sz w:val="44"/>
          <w:szCs w:val="44"/>
        </w:rPr>
      </w:pPr>
      <w:r>
        <w:rPr>
          <w:b/>
          <w:bCs/>
          <w:sz w:val="44"/>
          <w:szCs w:val="44"/>
        </w:rPr>
        <w:t>Data Security</w:t>
      </w:r>
      <w:r>
        <w:rPr>
          <w:sz w:val="44"/>
          <w:szCs w:val="44"/>
        </w:rPr>
        <w:t xml:space="preserve"> – Digital records are safer than physical files (with proper backups).</w:t>
      </w:r>
    </w:p>
    <w:p>
      <w:pPr>
        <w:jc w:val="both"/>
        <w:rPr>
          <w:sz w:val="44"/>
          <w:szCs w:val="44"/>
        </w:rPr>
      </w:pPr>
      <w:r>
        <w:rPr>
          <w:sz w:val="44"/>
          <w:szCs w:val="44"/>
        </w:rPr>
        <mc:AlternateContent>
          <mc:Choice Requires="wps">
            <w:drawing>
              <wp:inline distT="0" distB="0" distL="114298" distR="114298">
                <wp:extent cx="952" cy="19050"/>
                <wp:effectExtent l="0" t="0" r="0" b="0"/>
                <wp:docPr id="114" name="矩形 114"/>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115" o:spid="_x0000_s115" filled="f" stroked="f" strokeweight="1.0pt" style="width:0.074998856pt;&#10;height:1.5pt;">
                <v:stroke color="#000000"/>
                <w10:anchorLock/>
              </v:rect>
            </w:pict>
          </mc:Fallback>
        </mc:AlternateContent>
      </w:r>
    </w:p>
    <w:p>
      <w:pPr>
        <w:jc w:val="both"/>
        <w:rPr>
          <w:b/>
          <w:bCs/>
          <w:sz w:val="52"/>
          <w:szCs w:val="52"/>
          <w:u w:val="single"/>
        </w:rPr>
      </w:pPr>
      <w:r>
        <w:rPr>
          <w:b/>
          <w:bCs/>
          <w:sz w:val="52"/>
          <w:szCs w:val="52"/>
          <w:u w:val="single"/>
        </w:rPr>
        <w:t>Disadvantages</w:t>
      </w:r>
    </w:p>
    <w:p>
      <w:pPr>
        <w:numPr>
          <w:ilvl w:val="0"/>
          <w:numId w:val="2"/>
        </w:numPr>
        <w:jc w:val="both"/>
        <w:rPr>
          <w:sz w:val="44"/>
          <w:szCs w:val="44"/>
        </w:rPr>
      </w:pPr>
      <w:r>
        <w:rPr>
          <w:b/>
          <w:bCs/>
          <w:sz w:val="44"/>
          <w:szCs w:val="44"/>
        </w:rPr>
        <w:t>Initial Setup Cost</w:t>
      </w:r>
      <w:r>
        <w:rPr>
          <w:sz w:val="44"/>
          <w:szCs w:val="44"/>
        </w:rPr>
        <w:t xml:space="preserve"> – Purchasing or developing the system can be expensive.</w:t>
      </w:r>
    </w:p>
    <w:p>
      <w:pPr>
        <w:numPr>
          <w:ilvl w:val="0"/>
          <w:numId w:val="2"/>
        </w:numPr>
        <w:jc w:val="both"/>
        <w:rPr>
          <w:sz w:val="44"/>
          <w:szCs w:val="44"/>
        </w:rPr>
      </w:pPr>
      <w:r>
        <w:rPr>
          <w:b/>
          <w:bCs/>
          <w:sz w:val="44"/>
          <w:szCs w:val="44"/>
        </w:rPr>
        <w:t>Training Requirement</w:t>
      </w:r>
      <w:r>
        <w:rPr>
          <w:sz w:val="44"/>
          <w:szCs w:val="44"/>
        </w:rPr>
        <w:t xml:space="preserve"> – Staff may need time and effort to learn the system.</w:t>
      </w:r>
    </w:p>
    <w:p>
      <w:pPr>
        <w:numPr>
          <w:ilvl w:val="0"/>
          <w:numId w:val="2"/>
        </w:numPr>
        <w:jc w:val="both"/>
        <w:rPr>
          <w:sz w:val="44"/>
          <w:szCs w:val="44"/>
        </w:rPr>
      </w:pPr>
      <w:r>
        <w:rPr>
          <w:b/>
          <w:bCs/>
          <w:sz w:val="44"/>
          <w:szCs w:val="44"/>
        </w:rPr>
        <w:t>Technical Issues</w:t>
      </w:r>
      <w:r>
        <w:rPr>
          <w:sz w:val="44"/>
          <w:szCs w:val="44"/>
        </w:rPr>
        <w:t xml:space="preserve"> – Downtime, bugs, or software crashes can disrupt operations.</w:t>
      </w:r>
    </w:p>
    <w:p>
      <w:pPr>
        <w:numPr>
          <w:ilvl w:val="0"/>
          <w:numId w:val="2"/>
        </w:numPr>
        <w:jc w:val="both"/>
        <w:rPr>
          <w:sz w:val="44"/>
          <w:szCs w:val="44"/>
        </w:rPr>
      </w:pPr>
      <w:r>
        <w:rPr>
          <w:b/>
          <w:bCs/>
          <w:sz w:val="44"/>
          <w:szCs w:val="44"/>
        </w:rPr>
        <w:t>Data Security Risks</w:t>
      </w:r>
      <w:r>
        <w:rPr>
          <w:sz w:val="44"/>
          <w:szCs w:val="44"/>
        </w:rPr>
        <w:t xml:space="preserve"> – If not properly secured, sensitive customer and billing data could be exposed.</w:t>
      </w:r>
    </w:p>
    <w:p>
      <w:pPr>
        <w:numPr>
          <w:ilvl w:val="0"/>
          <w:numId w:val="2"/>
        </w:numPr>
        <w:jc w:val="both"/>
        <w:rPr>
          <w:sz w:val="44"/>
          <w:szCs w:val="44"/>
        </w:rPr>
      </w:pPr>
      <w:r>
        <w:rPr>
          <w:b/>
          <w:bCs/>
          <w:sz w:val="44"/>
          <w:szCs w:val="44"/>
        </w:rPr>
        <w:t>Dependency on Technology</w:t>
      </w:r>
      <w:r>
        <w:rPr>
          <w:sz w:val="44"/>
          <w:szCs w:val="44"/>
        </w:rPr>
        <w:t xml:space="preserve"> – A power failure, internet issue, or system breakdown can halt operations.</w:t>
      </w:r>
    </w:p>
    <w:p>
      <w:pPr>
        <w:numPr>
          <w:ilvl w:val="0"/>
          <w:numId w:val="2"/>
        </w:numPr>
        <w:jc w:val="both"/>
        <w:rPr>
          <w:sz w:val="44"/>
          <w:szCs w:val="44"/>
        </w:rPr>
      </w:pPr>
      <w:r>
        <w:rPr>
          <w:b/>
          <w:bCs/>
          <w:sz w:val="44"/>
          <w:szCs w:val="44"/>
        </w:rPr>
        <w:t>Maintenance Costs</w:t>
      </w:r>
      <w:r>
        <w:rPr>
          <w:sz w:val="44"/>
          <w:szCs w:val="44"/>
        </w:rPr>
        <w:t xml:space="preserve"> – Regular updates, support, or subscription fees may be required.</w:t>
      </w:r>
    </w:p>
    <w:p>
      <w:pPr>
        <w:numPr>
          <w:ilvl w:val="0"/>
          <w:numId w:val="2"/>
        </w:numPr>
        <w:jc w:val="both"/>
        <w:rPr>
          <w:sz w:val="44"/>
          <w:szCs w:val="44"/>
        </w:rPr>
      </w:pPr>
      <w:r>
        <w:rPr>
          <w:b/>
          <w:bCs/>
          <w:sz w:val="44"/>
          <w:szCs w:val="44"/>
        </w:rPr>
        <w:t>Resistance to Change</w:t>
      </w:r>
      <w:r>
        <w:rPr>
          <w:sz w:val="44"/>
          <w:szCs w:val="44"/>
        </w:rPr>
        <w:t xml:space="preserve"> – Some employees may prefer manual methods and resist adopting the system.</w:t>
      </w:r>
    </w:p>
    <w:p>
      <w:pPr>
        <w:jc w:val="both"/>
        <w:rPr>
          <w:sz w:val="44"/>
          <w:szCs w:val="44"/>
        </w:rPr>
      </w:pPr>
      <w:r>
        <w:rPr>
          <w:sz w:val="44"/>
          <w:szCs w:val="44"/>
        </w:rPr>
        <mc:AlternateContent>
          <mc:Choice Requires="wps">
            <w:drawing>
              <wp:inline distT="0" distB="0" distL="114298" distR="114298">
                <wp:extent cx="5731510" cy="19050"/>
                <wp:effectExtent l="0" t="0" r="0" b="0"/>
                <wp:docPr id="116" name="矩形 116"/>
                <wp:cNvGraphicFramePr>
                  <a:graphicFrameLocks noChangeAspect="0"/>
                </wp:cNvGraphicFramePr>
                <a:graphic>
                  <a:graphicData uri="http://schemas.microsoft.com/office/word/2010/wordprocessingShape">
                    <wps:wsp>
                      <wps:cNvSpPr/>
                      <wps:spPr>
                        <a:xfrm rot="0">
                          <a:off x="0" y="0"/>
                          <a:ext cx="5731510" cy="19050"/>
                        </a:xfrm>
                        <a:prstGeom prst="rect"/>
                        <a:noFill/>
                        <a:ln w="12700" cmpd="sng" cap="flat">
                          <a:noFill/>
                          <a:prstDash val="solid"/>
                          <a:miter/>
                        </a:ln>
                      </wps:spPr>
                      <wps:bodyPr vert="horz" wrap="square" lIns="91440" tIns="45720" rIns="91440" bIns="45720" anchor="t" anchorCtr="0" upright="0">
                        <a:noAutofit/>
                      </wps:bodyPr>
                    </wps:wsp>
                  </a:graphicData>
                </a:graphic>
              </wp:inline>
            </w:drawing>
          </mc:Choice>
          <mc:Fallback>
            <w:pict>
              <v:rect type="#_x0000_t1" id="矩形 117" o:spid="_x0000_s117" filled="f" stroked="f" strokeweight="1.0pt" style="width:451.3pt;&#10;height:1.5pt;">
                <v:stroke color="#000000"/>
                <w10:anchorLock/>
              </v:rect>
            </w:pict>
          </mc:Fallback>
        </mc:AlternateContent>
      </w:r>
    </w:p>
    <w:p>
      <w:pPr>
        <w:jc w:val="both"/>
        <w:rPr>
          <w:sz w:val="56"/>
          <w:szCs w:val="56"/>
          <w:u w:val="single"/>
        </w:rPr>
      </w:pPr>
      <w:r>
        <w:rPr>
          <w:sz w:val="56"/>
          <w:szCs w:val="56"/>
          <w:u w:val="single"/>
        </w:rPr>
        <w:t>CONCLUSION</w:t>
      </w:r>
    </w:p>
    <w:p>
      <w:pPr>
        <w:jc w:val="both"/>
        <w:rPr>
          <w:sz w:val="44"/>
          <w:szCs w:val="44"/>
        </w:rPr>
      </w:pPr>
      <w:r>
        <w:rPr>
          <w:sz w:val="44"/>
          <w:szCs w:val="44"/>
        </w:rPr>
        <w:t>The Garage Management System is an effective solution for simplifying and automating garage operations. By integrating customer details, appointments, service records, billing, feedback, and reporting into a single platform, the system enhances efficiency, accuracy, and customer satisfaction. It reduces manual workload, minimizes errors, and provides valuable insights for better decision-making through reports and dashboards.</w:t>
      </w:r>
    </w:p>
    <w:p>
      <w:pPr>
        <w:jc w:val="both"/>
        <w:rPr>
          <w:sz w:val="44"/>
          <w:szCs w:val="44"/>
        </w:rPr>
      </w:pPr>
      <w:r>
        <w:rPr>
          <w:sz w:val="44"/>
          <w:szCs w:val="44"/>
        </w:rPr>
        <w:t>Although challenges such as setup costs, training, and technical issues may arise, the long-term benefits outweigh these limitations. Overall, the Garage Management System is a modern, reliable, and efficient tool that supports both operational excellence and business growth in the automotive service industry.</w:t>
      </w:r>
    </w:p>
    <w:p>
      <w:pPr>
        <w:jc w:val="both"/>
        <w:rPr>
          <w:sz w:val="52"/>
          <w:szCs w:val="52"/>
        </w:rPr>
      </w:pPr>
    </w:p>
    <w:p>
      <w:pPr>
        <w:jc w:val="both"/>
        <w:rPr>
          <w:sz w:val="56"/>
          <w:szCs w:val="56"/>
          <w:u w:val="single"/>
        </w:rPr>
      </w:pPr>
      <w:r>
        <w:rPr>
          <w:sz w:val="56"/>
          <w:szCs w:val="56"/>
          <w:u w:val="single"/>
        </w:rPr>
        <w:t>APPENDIX</w:t>
      </w:r>
    </w:p>
    <w:p>
      <w:pPr>
        <w:rPr>
          <w:sz w:val="44"/>
          <w:szCs w:val="44"/>
        </w:rPr>
      </w:pPr>
      <w:r>
        <w:rPr>
          <w:sz w:val="52"/>
          <w:szCs w:val="52"/>
        </w:rPr>
        <w:tab/>
      </w:r>
      <w:r>
        <w:rPr>
          <w:sz w:val="44"/>
          <w:szCs w:val="44"/>
        </w:rPr>
        <w:t xml:space="preserve">● </w:t>
      </w:r>
      <w:r>
        <w:rPr>
          <w:sz w:val="44"/>
          <w:szCs w:val="44"/>
          <w:u w:val="single"/>
        </w:rPr>
        <w:t>Source Code</w:t>
      </w:r>
      <w:r>
        <w:rPr>
          <w:sz w:val="44"/>
          <w:szCs w:val="44"/>
        </w:rPr>
        <w:t>: Provided in Apex Classes and Triggers</w:t>
      </w:r>
    </w:p>
    <w:p>
      <w:pPr>
        <w:ind w:left="1440" w:firstLine="720"/>
        <w:rPr>
          <w:sz w:val="44"/>
          <w:szCs w:val="44"/>
        </w:rPr>
      </w:pPr>
      <w:r>
        <w:rPr>
          <w:sz w:val="44"/>
          <w:szCs w:val="44"/>
        </w:rPr>
        <w:t>AmountDistributionHandler</w:t>
      </w:r>
    </w:p>
    <w:p>
      <w:pPr>
        <w:rPr>
          <w:sz w:val="44"/>
          <w:szCs w:val="44"/>
        </w:rPr>
      </w:pPr>
      <w:r>
        <w:rPr>
          <w:sz w:val="44"/>
          <w:szCs w:val="44"/>
          <w:u w:val="single"/>
        </w:rPr>
        <w:t>Code</w:t>
      </w:r>
      <w:r>
        <w:rPr>
          <w:sz w:val="44"/>
          <w:szCs w:val="44"/>
        </w:rPr>
        <w:t>: </w:t>
      </w:r>
    </w:p>
    <w:p>
      <w:pPr>
        <w:rPr>
          <w:sz w:val="44"/>
          <w:szCs w:val="44"/>
        </w:rPr>
      </w:pPr>
    </w:p>
    <w:p>
      <w:pPr>
        <w:rPr>
          <w:sz w:val="44"/>
          <w:szCs w:val="44"/>
        </w:rPr>
      </w:pPr>
      <w:r>
        <w:rPr>
          <w:sz w:val="44"/>
          <w:szCs w:val="44"/>
        </w:rPr>
        <w:t>public class AmountDistributionHandler {</w:t>
      </w:r>
    </w:p>
    <w:p>
      <w:pPr>
        <w:rPr>
          <w:sz w:val="44"/>
          <w:szCs w:val="44"/>
        </w:rPr>
      </w:pPr>
      <w:r>
        <w:rPr>
          <w:sz w:val="44"/>
          <w:szCs w:val="44"/>
        </w:rPr>
        <w:t>    </w:t>
      </w:r>
    </w:p>
    <w:p>
      <w:pPr>
        <w:rPr>
          <w:sz w:val="44"/>
          <w:szCs w:val="44"/>
        </w:rPr>
      </w:pPr>
      <w:r>
        <w:rPr>
          <w:sz w:val="44"/>
          <w:szCs w:val="44"/>
        </w:rPr>
        <w:t>    public static void amountDist(list&lt;Appointment__c&gt; listApp){</w:t>
      </w:r>
    </w:p>
    <w:p>
      <w:pPr>
        <w:rPr>
          <w:sz w:val="44"/>
          <w:szCs w:val="44"/>
        </w:rPr>
      </w:pPr>
      <w:r>
        <w:rPr>
          <w:sz w:val="44"/>
          <w:szCs w:val="44"/>
        </w:rPr>
        <w:t>        list&lt;Service_records__c&gt; serList = new list &lt;Service_records__c&gt;();</w:t>
      </w:r>
    </w:p>
    <w:p>
      <w:pPr>
        <w:rPr>
          <w:sz w:val="44"/>
          <w:szCs w:val="44"/>
        </w:rPr>
      </w:pPr>
      <w:r>
        <w:rPr>
          <w:sz w:val="44"/>
          <w:szCs w:val="44"/>
        </w:rPr>
        <w:t>        </w:t>
      </w:r>
    </w:p>
    <w:p>
      <w:pPr>
        <w:rPr>
          <w:sz w:val="44"/>
          <w:szCs w:val="44"/>
        </w:rPr>
      </w:pPr>
      <w:r>
        <w:rPr>
          <w:sz w:val="44"/>
          <w:szCs w:val="44"/>
        </w:rPr>
        <w:t>        for(Appointment__c app : listApp){</w:t>
      </w:r>
    </w:p>
    <w:p>
      <w:pPr>
        <w:rPr>
          <w:sz w:val="44"/>
          <w:szCs w:val="44"/>
        </w:rPr>
      </w:pPr>
      <w:r>
        <w:rPr>
          <w:sz w:val="44"/>
          <w:szCs w:val="44"/>
        </w:rPr>
        <w:t>            if(app.Maintenance_service__c == true &amp;&amp; app.Repairs__c == true &amp;&amp; app.Replacement_Parts__c == true){</w:t>
      </w:r>
    </w:p>
    <w:p>
      <w:pPr>
        <w:rPr>
          <w:sz w:val="44"/>
          <w:szCs w:val="44"/>
        </w:rPr>
      </w:pPr>
      <w:r>
        <w:rPr>
          <w:sz w:val="44"/>
          <w:szCs w:val="44"/>
        </w:rPr>
        <w:t>                app.Service_Amount__c = 10000;</w:t>
      </w:r>
    </w:p>
    <w:p>
      <w:pPr>
        <w:rPr>
          <w:sz w:val="44"/>
          <w:szCs w:val="44"/>
        </w:rPr>
      </w:pPr>
      <w:r>
        <w:rPr>
          <w:sz w:val="44"/>
          <w:szCs w:val="44"/>
        </w:rPr>
        <w:t>            }</w:t>
      </w:r>
    </w:p>
    <w:p>
      <w:pPr>
        <w:rPr>
          <w:sz w:val="44"/>
          <w:szCs w:val="44"/>
        </w:rPr>
      </w:pPr>
      <w:r>
        <w:rPr>
          <w:sz w:val="44"/>
          <w:szCs w:val="44"/>
        </w:rPr>
        <w:t>            else if(app.Maintenance_service__c == true &amp;&amp; app.Repairs__c == true){</w:t>
      </w:r>
    </w:p>
    <w:p>
      <w:pPr>
        <w:rPr>
          <w:sz w:val="44"/>
          <w:szCs w:val="44"/>
        </w:rPr>
      </w:pPr>
      <w:r>
        <w:rPr>
          <w:sz w:val="44"/>
          <w:szCs w:val="44"/>
        </w:rPr>
        <w:t>                app.Service_Amount__c = 5000;    </w:t>
      </w:r>
    </w:p>
    <w:p>
      <w:pPr>
        <w:rPr>
          <w:sz w:val="44"/>
          <w:szCs w:val="44"/>
        </w:rPr>
      </w:pPr>
      <w:r>
        <w:rPr>
          <w:sz w:val="44"/>
          <w:szCs w:val="44"/>
        </w:rPr>
        <w:t>            }</w:t>
      </w:r>
    </w:p>
    <w:p>
      <w:pPr>
        <w:rPr>
          <w:sz w:val="44"/>
          <w:szCs w:val="44"/>
        </w:rPr>
      </w:pPr>
      <w:r>
        <w:rPr>
          <w:sz w:val="44"/>
          <w:szCs w:val="44"/>
        </w:rPr>
        <w:t>            else if(app.Maintenance_service__c == true &amp;&amp; app.Replacement_Parts__c == true){</w:t>
      </w:r>
    </w:p>
    <w:p>
      <w:pPr>
        <w:rPr>
          <w:sz w:val="44"/>
          <w:szCs w:val="44"/>
        </w:rPr>
      </w:pPr>
      <w:r>
        <w:rPr>
          <w:sz w:val="44"/>
          <w:szCs w:val="44"/>
        </w:rPr>
        <w:t>                app.Service_Amount__c = 8000;    </w:t>
      </w:r>
    </w:p>
    <w:p>
      <w:pPr>
        <w:rPr>
          <w:sz w:val="44"/>
          <w:szCs w:val="44"/>
        </w:rPr>
      </w:pPr>
      <w:r>
        <w:rPr>
          <w:sz w:val="44"/>
          <w:szCs w:val="44"/>
        </w:rPr>
        <w:t>            }</w:t>
      </w:r>
    </w:p>
    <w:p>
      <w:pPr>
        <w:rPr>
          <w:sz w:val="44"/>
          <w:szCs w:val="44"/>
        </w:rPr>
      </w:pPr>
      <w:r>
        <w:rPr>
          <w:sz w:val="44"/>
          <w:szCs w:val="44"/>
        </w:rPr>
        <w:t>            else if(app.Repairs__c == true &amp;&amp; app.Replacement_Parts__c == true){</w:t>
      </w:r>
    </w:p>
    <w:p>
      <w:pPr>
        <w:rPr>
          <w:sz w:val="44"/>
          <w:szCs w:val="44"/>
        </w:rPr>
      </w:pPr>
      <w:r>
        <w:rPr>
          <w:sz w:val="44"/>
          <w:szCs w:val="44"/>
        </w:rPr>
        <w:t>                app.Service_Amount__c = 7000;</w:t>
      </w:r>
    </w:p>
    <w:p>
      <w:pPr>
        <w:rPr>
          <w:sz w:val="44"/>
          <w:szCs w:val="44"/>
        </w:rPr>
      </w:pPr>
      <w:r>
        <w:rPr>
          <w:sz w:val="44"/>
          <w:szCs w:val="44"/>
        </w:rPr>
        <w:t>            }</w:t>
      </w:r>
    </w:p>
    <w:p>
      <w:pPr>
        <w:rPr>
          <w:sz w:val="44"/>
          <w:szCs w:val="44"/>
        </w:rPr>
      </w:pPr>
      <w:r>
        <w:rPr>
          <w:sz w:val="44"/>
          <w:szCs w:val="44"/>
        </w:rPr>
        <w:t>            else if(app.Maintenance_service__c == true){</w:t>
      </w:r>
    </w:p>
    <w:p>
      <w:pPr>
        <w:rPr>
          <w:sz w:val="44"/>
          <w:szCs w:val="44"/>
        </w:rPr>
      </w:pPr>
      <w:r>
        <w:rPr>
          <w:sz w:val="44"/>
          <w:szCs w:val="44"/>
        </w:rPr>
        <w:t>                app.Service_Amount__c = 2000;</w:t>
      </w:r>
    </w:p>
    <w:p>
      <w:pPr>
        <w:rPr>
          <w:sz w:val="44"/>
          <w:szCs w:val="44"/>
        </w:rPr>
      </w:pPr>
      <w:r>
        <w:rPr>
          <w:sz w:val="44"/>
          <w:szCs w:val="44"/>
        </w:rPr>
        <w:t>            }</w:t>
      </w:r>
    </w:p>
    <w:p>
      <w:pPr>
        <w:rPr>
          <w:sz w:val="44"/>
          <w:szCs w:val="44"/>
        </w:rPr>
      </w:pPr>
      <w:r>
        <w:rPr>
          <w:sz w:val="44"/>
          <w:szCs w:val="44"/>
        </w:rPr>
        <w:t>            else if(app.Repairs__c == true){</w:t>
      </w:r>
    </w:p>
    <w:p>
      <w:pPr>
        <w:rPr>
          <w:sz w:val="44"/>
          <w:szCs w:val="44"/>
        </w:rPr>
      </w:pPr>
      <w:r>
        <w:rPr>
          <w:sz w:val="44"/>
          <w:szCs w:val="44"/>
        </w:rPr>
        <w:t>                app.Service_Amount__c = 3000;</w:t>
      </w:r>
    </w:p>
    <w:p>
      <w:pPr>
        <w:rPr>
          <w:sz w:val="44"/>
          <w:szCs w:val="44"/>
        </w:rPr>
      </w:pPr>
      <w:r>
        <w:rPr>
          <w:sz w:val="44"/>
          <w:szCs w:val="44"/>
        </w:rPr>
        <w:t>            }</w:t>
      </w:r>
    </w:p>
    <w:p>
      <w:pPr>
        <w:rPr>
          <w:sz w:val="44"/>
          <w:szCs w:val="44"/>
        </w:rPr>
      </w:pPr>
      <w:r>
        <w:rPr>
          <w:sz w:val="44"/>
          <w:szCs w:val="44"/>
        </w:rPr>
        <w:t>            else if(app.Replacement_Parts__c == true){</w:t>
      </w:r>
    </w:p>
    <w:p>
      <w:pPr>
        <w:rPr>
          <w:sz w:val="44"/>
          <w:szCs w:val="44"/>
        </w:rPr>
      </w:pPr>
      <w:r>
        <w:rPr>
          <w:sz w:val="44"/>
          <w:szCs w:val="44"/>
        </w:rPr>
        <w:t>                app.Service_Amount__c = 5000;</w:t>
      </w:r>
    </w:p>
    <w:p>
      <w:pPr>
        <w:rPr>
          <w:sz w:val="44"/>
          <w:szCs w:val="44"/>
        </w:rPr>
      </w:pPr>
      <w:r>
        <w:rPr>
          <w:sz w:val="44"/>
          <w:szCs w:val="44"/>
        </w:rPr>
        <w:t>            }</w:t>
      </w:r>
    </w:p>
    <w:p>
      <w:pPr>
        <w:rPr>
          <w:sz w:val="44"/>
          <w:szCs w:val="44"/>
        </w:rPr>
      </w:pPr>
      <w:r>
        <w:rPr>
          <w:sz w:val="44"/>
          <w:szCs w:val="44"/>
        </w:rPr>
        <w:t>            </w:t>
      </w:r>
    </w:p>
    <w:p>
      <w:pPr>
        <w:rPr>
          <w:sz w:val="44"/>
          <w:szCs w:val="44"/>
        </w:rPr>
      </w:pPr>
      <w:r>
        <w:rPr>
          <w:sz w:val="44"/>
          <w:szCs w:val="44"/>
        </w:rPr>
        <w:t>    }</w:t>
      </w:r>
    </w:p>
    <w:p>
      <w:pPr>
        <w:rPr>
          <w:sz w:val="44"/>
          <w:szCs w:val="44"/>
        </w:rPr>
      </w:pPr>
      <w:r>
        <w:rPr>
          <w:sz w:val="44"/>
          <w:szCs w:val="44"/>
        </w:rPr>
        <w:t>    }</w:t>
      </w:r>
    </w:p>
    <w:p>
      <w:pPr>
        <w:rPr>
          <w:sz w:val="44"/>
          <w:szCs w:val="44"/>
        </w:rPr>
      </w:pPr>
      <w:r>
        <w:rPr>
          <w:sz w:val="44"/>
          <w:szCs w:val="44"/>
        </w:rPr>
        <w:t>}</w:t>
      </w:r>
    </w:p>
    <w:p>
      <w:pPr>
        <w:rPr>
          <w:sz w:val="44"/>
          <w:szCs w:val="44"/>
        </w:rPr>
      </w:pPr>
      <w:r>
        <w:rPr>
          <w:sz w:val="44"/>
          <w:szCs w:val="44"/>
        </w:rPr>
        <w:br/>
      </w:r>
    </w:p>
    <w:p>
      <w:pPr>
        <w:rPr>
          <w:sz w:val="44"/>
          <w:szCs w:val="44"/>
          <w:u w:val="single"/>
        </w:rPr>
      </w:pPr>
      <w:r>
        <w:rPr>
          <w:sz w:val="44"/>
          <w:szCs w:val="44"/>
          <w:u w:val="single"/>
        </w:rPr>
        <w:br w:type="page"/>
      </w:r>
    </w:p>
    <w:p>
      <w:pPr>
        <w:rPr>
          <w:sz w:val="44"/>
          <w:szCs w:val="44"/>
          <w:u w:val="single"/>
        </w:rPr>
      </w:pPr>
      <w:r>
        <w:rPr>
          <w:sz w:val="44"/>
          <w:szCs w:val="44"/>
          <w:u w:val="single"/>
        </w:rPr>
        <w:t>AmountDistribution</w:t>
      </w:r>
    </w:p>
    <w:p>
      <w:pPr>
        <w:rPr>
          <w:sz w:val="44"/>
          <w:szCs w:val="44"/>
          <w:u w:val="single"/>
        </w:rPr>
      </w:pPr>
    </w:p>
    <w:p>
      <w:pPr>
        <w:rPr>
          <w:sz w:val="44"/>
          <w:szCs w:val="44"/>
          <w:u w:val="single"/>
        </w:rPr>
      </w:pPr>
      <w:r>
        <w:rPr>
          <w:sz w:val="44"/>
          <w:szCs w:val="44"/>
          <w:u w:val="single"/>
        </w:rPr>
        <w:t>Code:</w:t>
      </w:r>
    </w:p>
    <w:p>
      <w:pPr>
        <w:rPr>
          <w:sz w:val="44"/>
          <w:szCs w:val="44"/>
        </w:rPr>
      </w:pPr>
    </w:p>
    <w:p>
      <w:pPr>
        <w:rPr>
          <w:sz w:val="44"/>
          <w:szCs w:val="44"/>
        </w:rPr>
      </w:pPr>
      <w:r>
        <w:rPr>
          <w:sz w:val="44"/>
          <w:szCs w:val="44"/>
        </w:rPr>
        <w:t>trigger AmountDistribution on Appointment__c (before insert, before update) {</w:t>
      </w:r>
    </w:p>
    <w:p>
      <w:pPr>
        <w:rPr>
          <w:sz w:val="44"/>
          <w:szCs w:val="44"/>
        </w:rPr>
      </w:pPr>
      <w:r>
        <w:rPr>
          <w:sz w:val="44"/>
          <w:szCs w:val="44"/>
        </w:rPr>
        <w:t>    </w:t>
      </w:r>
    </w:p>
    <w:p>
      <w:pPr>
        <w:rPr>
          <w:sz w:val="44"/>
          <w:szCs w:val="44"/>
        </w:rPr>
      </w:pPr>
      <w:r>
        <w:rPr>
          <w:sz w:val="44"/>
          <w:szCs w:val="44"/>
        </w:rPr>
        <w:t>    if(trigger.isbefore &amp;&amp; trigger.isinsert || trigger.isupdate){</w:t>
      </w:r>
    </w:p>
    <w:p>
      <w:pPr>
        <w:rPr>
          <w:sz w:val="44"/>
          <w:szCs w:val="44"/>
        </w:rPr>
      </w:pPr>
      <w:r>
        <w:rPr>
          <w:sz w:val="44"/>
          <w:szCs w:val="44"/>
        </w:rPr>
        <w:t>        AmountDistributionHandler.amountDist(trigger.new);</w:t>
      </w:r>
    </w:p>
    <w:p>
      <w:pPr>
        <w:rPr>
          <w:sz w:val="44"/>
          <w:szCs w:val="44"/>
        </w:rPr>
      </w:pPr>
      <w:r>
        <w:rPr>
          <w:sz w:val="44"/>
          <w:szCs w:val="44"/>
        </w:rPr>
        <w:t>        </w:t>
      </w:r>
    </w:p>
    <w:p>
      <w:pPr>
        <w:rPr>
          <w:sz w:val="44"/>
          <w:szCs w:val="44"/>
        </w:rPr>
      </w:pPr>
      <w:r>
        <w:rPr>
          <w:sz w:val="44"/>
          <w:szCs w:val="44"/>
        </w:rPr>
        <w:t>    }</w:t>
      </w:r>
    </w:p>
    <w:p>
      <w:pPr>
        <w:rPr>
          <w:sz w:val="44"/>
          <w:szCs w:val="44"/>
        </w:rPr>
      </w:pPr>
    </w:p>
    <w:p>
      <w:pPr>
        <w:rPr>
          <w:sz w:val="44"/>
          <w:szCs w:val="44"/>
        </w:rPr>
      </w:pPr>
      <w:r>
        <w:rPr>
          <w:sz w:val="44"/>
          <w:szCs w:val="44"/>
        </w:rPr>
        <w:t>}</w:t>
      </w:r>
    </w:p>
    <w:p>
      <w:pPr>
        <w:rPr>
          <w:sz w:val="44"/>
          <w:szCs w:val="44"/>
        </w:rPr>
      </w:pP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Verdana">
    <w:panose1 w:val="020B0604030504040204"/>
    <w:charset w:val="00"/>
    <w:family w:val="swiss"/>
    <w:pitch w:val="variable"/>
    <w:sig w:usb0="A00006FF" w:usb1="4000205B" w:usb2="00000010" w:usb3="00000000" w:csb0="0000019F" w:csb1="00000000"/>
  </w:font>
  <w:font w:name="Open Sans">
    <w:altName w:val="Arial"/>
    <w:panose1 w:val="00000000000000000000"/>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Arial">
    <w:panose1 w:val="00000000000000000000"/>
    <w:charset w:val="00"/>
    <w:family w:val="auto"/>
    <w:pitch w:val="variable"/>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等线 Light">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3E463634"/>
    <w:multiLevelType w:val="multilevel"/>
    <w:tmpl w:val="589A94B4"/>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3BBE2BEB"/>
    <w:multiLevelType w:val="multilevel"/>
    <w:tmpl w:val="23BAFE3E"/>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6"/>
  <w:bordersDoNotSurroundHeader/>
  <w:bordersDoNotSurroundFooter/>
  <w:defaultTabStop w:val="720"/>
  <w:drawingGridHorizontalSpacing w:val="120"/>
  <w:drawingGridVerticalSpacing w:val="163"/>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78" w:lineRule="auto"/>
    </w:pPr>
    <w:rPr>
      <w:rFonts w:ascii="Calibri" w:eastAsia="Calibri" w:cs="Arial" w:hAnsi="Calibri"/>
      <w:kern w:val="2"/>
      <w:sz w:val="24"/>
      <w:szCs w:val="24"/>
      <w:lang w:val="en-IN" w:eastAsia="en-US" w:bidi="ar-SA"/>
    </w:rPr>
  </w:style>
  <w:style w:type="paragraph" w:styleId="1">
    <w:name w:val="heading 1"/>
    <w:basedOn w:val="0"/>
    <w:next w:val="0"/>
    <w:pPr>
      <w:keepNext/>
      <w:keepLines/>
      <w:spacing w:before="360" w:after="80"/>
      <w:outlineLvl w:val="0"/>
    </w:pPr>
    <w:rPr>
      <w:rFonts w:ascii="Calibri Light" w:eastAsia="等线 Light" w:cs="Times New Roman" w:hAnsi="Calibri Light"/>
      <w:color w:val="2F5496"/>
      <w:sz w:val="40"/>
      <w:szCs w:val="40"/>
    </w:rPr>
  </w:style>
  <w:style w:type="paragraph" w:styleId="2">
    <w:name w:val="heading 2"/>
    <w:basedOn w:val="0"/>
    <w:next w:val="0"/>
    <w:pPr>
      <w:keepNext/>
      <w:keepLines/>
      <w:spacing w:before="160" w:after="80"/>
      <w:outlineLvl w:val="1"/>
    </w:pPr>
    <w:rPr>
      <w:rFonts w:ascii="Calibri Light" w:eastAsia="等线 Light" w:cs="Times New Roman" w:hAnsi="Calibri Light"/>
      <w:color w:val="2F5496"/>
      <w:sz w:val="32"/>
      <w:szCs w:val="32"/>
    </w:rPr>
  </w:style>
  <w:style w:type="paragraph" w:styleId="3">
    <w:name w:val="heading 3"/>
    <w:basedOn w:val="0"/>
    <w:next w:val="0"/>
    <w:pPr>
      <w:keepNext/>
      <w:keepLines/>
      <w:spacing w:before="160" w:after="80"/>
      <w:outlineLvl w:val="2"/>
    </w:pPr>
    <w:rPr>
      <w:rFonts w:eastAsia="等线 Light" w:cs="Times New Roman"/>
      <w:color w:val="2F5496"/>
      <w:sz w:val="28"/>
      <w:szCs w:val="28"/>
    </w:rPr>
  </w:style>
  <w:style w:type="paragraph" w:styleId="4">
    <w:name w:val="heading 4"/>
    <w:basedOn w:val="0"/>
    <w:next w:val="0"/>
    <w:pPr>
      <w:keepNext/>
      <w:keepLines/>
      <w:spacing w:before="80" w:after="40"/>
      <w:outlineLvl w:val="3"/>
    </w:pPr>
    <w:rPr>
      <w:rFonts w:eastAsia="等线 Light" w:cs="Times New Roman"/>
      <w:i/>
      <w:iCs/>
      <w:color w:val="2F5496"/>
    </w:rPr>
  </w:style>
  <w:style w:type="paragraph" w:styleId="5">
    <w:name w:val="heading 5"/>
    <w:basedOn w:val="0"/>
    <w:next w:val="0"/>
    <w:pPr>
      <w:keepNext/>
      <w:keepLines/>
      <w:spacing w:before="80" w:after="40"/>
      <w:outlineLvl w:val="4"/>
    </w:pPr>
    <w:rPr>
      <w:rFonts w:eastAsia="等线 Light" w:cs="Times New Roman"/>
      <w:color w:val="2F5496"/>
    </w:rPr>
  </w:style>
  <w:style w:type="paragraph" w:styleId="6">
    <w:name w:val="heading 6"/>
    <w:basedOn w:val="0"/>
    <w:next w:val="0"/>
    <w:pPr>
      <w:keepNext/>
      <w:keepLines/>
      <w:spacing w:before="40" w:after="0"/>
      <w:outlineLvl w:val="5"/>
    </w:pPr>
    <w:rPr>
      <w:rFonts w:eastAsia="等线 Light" w:cs="Times New Roman"/>
      <w:i/>
      <w:iCs/>
      <w:color w:val="595959"/>
    </w:rPr>
  </w:style>
  <w:style w:type="paragraph" w:styleId="7">
    <w:name w:val="heading 7"/>
    <w:basedOn w:val="0"/>
    <w:next w:val="0"/>
    <w:pPr>
      <w:keepNext/>
      <w:keepLines/>
      <w:spacing w:before="40" w:after="0"/>
      <w:outlineLvl w:val="6"/>
    </w:pPr>
    <w:rPr>
      <w:rFonts w:eastAsia="等线 Light" w:cs="Times New Roman"/>
      <w:color w:val="595959"/>
    </w:rPr>
  </w:style>
  <w:style w:type="paragraph" w:styleId="8">
    <w:name w:val="heading 8"/>
    <w:basedOn w:val="0"/>
    <w:next w:val="0"/>
    <w:pPr>
      <w:keepNext/>
      <w:keepLines/>
      <w:spacing w:after="0"/>
      <w:outlineLvl w:val="7"/>
    </w:pPr>
    <w:rPr>
      <w:rFonts w:eastAsia="等线 Light" w:cs="Times New Roman"/>
      <w:i/>
      <w:iCs/>
      <w:color w:val="272727"/>
    </w:rPr>
  </w:style>
  <w:style w:type="paragraph" w:styleId="9">
    <w:name w:val="heading 9"/>
    <w:basedOn w:val="0"/>
    <w:next w:val="0"/>
    <w:pPr>
      <w:keepNext/>
      <w:keepLines/>
      <w:spacing w:after="0"/>
      <w:outlineLvl w:val="8"/>
    </w:pPr>
    <w:rPr>
      <w:rFonts w:eastAsia="等线 Light" w:cs="Times New Roman"/>
      <w:color w:val="272727"/>
    </w:rPr>
  </w:style>
  <w:style w:type="character" w:default="1" w:styleId="10">
    <w:name w:val="Default Paragraph Font"/>
  </w:style>
  <w:style w:type="paragraph" w:styleId="15">
    <w:name w:val="Title"/>
    <w:basedOn w:val="0"/>
    <w:next w:val="0"/>
    <w:pPr>
      <w:spacing w:after="80" w:line="240" w:lineRule="auto"/>
      <w:contextualSpacing/>
    </w:pPr>
    <w:rPr>
      <w:rFonts w:ascii="Calibri Light" w:eastAsia="等线 Light" w:cs="Times New Roman" w:hAnsi="Calibri Light"/>
      <w:spacing w:val="-10"/>
      <w:kern w:val="28"/>
      <w:sz w:val="56"/>
      <w:szCs w:val="56"/>
    </w:rPr>
  </w:style>
  <w:style w:type="paragraph" w:styleId="16">
    <w:name w:val="Subtitle"/>
    <w:basedOn w:val="0"/>
    <w:next w:val="0"/>
    <w:rPr>
      <w:rFonts w:eastAsia="等线 Light" w:cs="Times New Roman"/>
      <w:color w:val="595959"/>
      <w:spacing w:val="15"/>
      <w:sz w:val="28"/>
      <w:szCs w:val="28"/>
    </w:rPr>
  </w:style>
  <w:style w:type="paragraph" w:customStyle="1" w:styleId="17">
    <w:name w:val="Quote"/>
    <w:basedOn w:val="0"/>
    <w:next w:val="0"/>
    <w:pPr>
      <w:spacing w:before="160"/>
      <w:jc w:val="center"/>
    </w:pPr>
    <w:rPr>
      <w:i/>
      <w:iCs/>
      <w:color w:val="404040"/>
    </w:rPr>
  </w:style>
  <w:style w:type="paragraph" w:customStyle="1" w:styleId="18">
    <w:name w:val="List Paragraph"/>
    <w:basedOn w:val="0"/>
    <w:pPr>
      <w:ind w:left="720"/>
      <w:contextualSpacing/>
    </w:pPr>
  </w:style>
  <w:style w:type="character" w:customStyle="1" w:styleId="19">
    <w:name w:val="Intense Emphasis"/>
    <w:basedOn w:val="10"/>
    <w:rPr>
      <w:i/>
      <w:iCs/>
      <w:color w:val="2F5496"/>
    </w:rPr>
  </w:style>
  <w:style w:type="paragraph" w:customStyle="1" w:styleId="20">
    <w:name w:val="Intense Quote"/>
    <w:basedOn w:val="0"/>
    <w:next w:val="0"/>
    <w:pPr>
      <w:pBdr>
        <w:top w:val="single" w:sz="4" w:space="10" w:color="2F5496"/>
        <w:bottom w:val="single" w:sz="4" w:space="10" w:color="2F5496"/>
      </w:pBdr>
      <w:spacing w:before="360" w:after="360"/>
      <w:ind w:left="864" w:right="864"/>
      <w:jc w:val="center"/>
    </w:pPr>
    <w:rPr>
      <w:i/>
      <w:iCs/>
      <w:color w:val="2F5496"/>
    </w:rPr>
  </w:style>
  <w:style w:type="character" w:customStyle="1" w:styleId="21">
    <w:name w:val="Intense Reference"/>
    <w:basedOn w:val="10"/>
    <w:rPr>
      <w:b/>
      <w:bCs/>
      <w:caps w:val="0"/>
      <w:smallCaps/>
      <w:color w:val="2F5496"/>
      <w:spacing w:val="5"/>
    </w:rPr>
  </w:style>
  <w:style w:type="paragraph" w:styleId="22">
    <w:name w:val="header"/>
    <w:basedOn w:val="0"/>
    <w:pPr>
      <w:tabs>
        <w:tab w:val="center" w:pos="4513"/>
        <w:tab w:val="right" w:pos="9026"/>
      </w:tabs>
      <w:spacing w:after="0" w:line="240" w:lineRule="auto"/>
    </w:pPr>
  </w:style>
  <w:style w:type="paragraph" w:styleId="23">
    <w:name w:val="footer"/>
    <w:basedOn w:val="0"/>
    <w:pPr>
      <w:tabs>
        <w:tab w:val="center" w:pos="4513"/>
        <w:tab w:val="right" w:pos="9026"/>
      </w:tabs>
      <w:spacing w:after="0" w:line="240" w:lineRule="auto"/>
    </w:pPr>
  </w:style>
  <w:style w:type="character" w:styleId="24">
    <w:name w:val="Hyperlink"/>
    <w:basedOn w:val="10"/>
    <w:rPr>
      <w:color w:val="0563C1"/>
      <w:u w:val="single"/>
    </w:rPr>
  </w:style>
  <w:style w:type="character" w:customStyle="1" w:styleId="25">
    <w:name w:val="Unresolved Mention"/>
    <w:basedOn w:val="10"/>
    <w:rPr>
      <w:color w:val="605E5C"/>
      <w:shd w:val="clear" w:color="auto" w:fill="E1DFDD"/>
    </w:rPr>
  </w:style>
  <w:style w:type="paragraph" w:styleId="26">
    <w:name w:val="Normal (Web)"/>
    <w:basedOn w:val="0"/>
    <w:rPr>
      <w:rFonts w:ascii="Times New Roman" w:cs="Times New Roman" w:hAnsi="Times New Roman"/>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83.png"/><Relationship Id="rId30" Type="http://schemas.openxmlformats.org/officeDocument/2006/relationships/image" Target="media/86.png"/><Relationship Id="rId31" Type="http://schemas.openxmlformats.org/officeDocument/2006/relationships/image" Target="media/89.png"/><Relationship Id="rId32" Type="http://schemas.openxmlformats.org/officeDocument/2006/relationships/image" Target="media/92.png"/><Relationship Id="rId33" Type="http://schemas.openxmlformats.org/officeDocument/2006/relationships/image" Target="media/95.png"/><Relationship Id="rId34" Type="http://schemas.openxmlformats.org/officeDocument/2006/relationships/image" Target="media/98.png"/><Relationship Id="rId35" Type="http://schemas.openxmlformats.org/officeDocument/2006/relationships/image" Target="media/101.png"/><Relationship Id="rId36" Type="http://schemas.openxmlformats.org/officeDocument/2006/relationships/image" Target="media/104.png"/><Relationship Id="rId37" Type="http://schemas.openxmlformats.org/officeDocument/2006/relationships/image" Target="media/107.png"/><Relationship Id="rId38" Type="http://schemas.openxmlformats.org/officeDocument/2006/relationships/image" Target="media/68.png"/><Relationship Id="rId39" Type="http://schemas.openxmlformats.org/officeDocument/2006/relationships/image" Target="media/112.png"/><Relationship Id="rId40" Type="http://schemas.openxmlformats.org/officeDocument/2006/relationships/styles" Target="styles.xml"/><Relationship Id="rId41" Type="http://schemas.openxmlformats.org/officeDocument/2006/relationships/numbering" Target="numbering.xml"/><Relationship Id="rId42" Type="http://schemas.openxmlformats.org/officeDocument/2006/relationships/fontTable" Target="fontTable.xml"/></Relationships>
</file>

<file path=docProps/app.xml><?xml version="1.0" encoding="utf-8"?>
<Properties xmlns="http://schemas.openxmlformats.org/officeDocument/2006/extended-properties">
  <Template>Normal.eit</Template>
  <TotalTime>286</TotalTime>
  <Application>Yozo_Office</Application>
  <Pages>28</Pages>
  <Words>712</Words>
  <Characters>4874</Characters>
  <Lines>249</Lines>
  <Paragraphs>117</Paragraphs>
  <CharactersWithSpaces>6034</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daniel prasanna</dc:creator>
  <cp:lastModifiedBy>vivo user</cp:lastModifiedBy>
  <cp:revision>19</cp:revision>
  <cp:lastPrinted>2025-09-06T06:48:00Z</cp:lastPrinted>
  <dcterms:created xsi:type="dcterms:W3CDTF">2025-09-05T17:37:00Z</dcterms:created>
  <dcterms:modified xsi:type="dcterms:W3CDTF">2025-09-13T09:55:43Z</dcterms:modified>
</cp:coreProperties>
</file>